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0F" w:rsidRPr="004F1F90" w:rsidRDefault="006E4F0F" w:rsidP="006E4F0F">
      <w:pPr>
        <w:pStyle w:val="a3"/>
        <w:tabs>
          <w:tab w:val="left" w:pos="9540"/>
        </w:tabs>
        <w:jc w:val="center"/>
        <w:rPr>
          <w:rFonts w:ascii="Arial" w:hAnsi="Arial" w:cs="Arial"/>
          <w:sz w:val="20"/>
          <w:szCs w:val="20"/>
        </w:rPr>
      </w:pPr>
      <w:r w:rsidRPr="004F1F90">
        <w:rPr>
          <w:rFonts w:ascii="Arial" w:hAnsi="Arial" w:cs="Arial"/>
          <w:sz w:val="20"/>
          <w:szCs w:val="20"/>
        </w:rPr>
        <w:t>АДМИНИСТРАЦИЯ</w:t>
      </w:r>
    </w:p>
    <w:p w:rsidR="006E4F0F" w:rsidRPr="004F1F90" w:rsidRDefault="006E4F0F" w:rsidP="006E4F0F">
      <w:pPr>
        <w:pStyle w:val="a3"/>
        <w:tabs>
          <w:tab w:val="left" w:pos="9540"/>
        </w:tabs>
        <w:jc w:val="center"/>
        <w:rPr>
          <w:rFonts w:ascii="Arial" w:hAnsi="Arial" w:cs="Arial"/>
          <w:sz w:val="20"/>
          <w:szCs w:val="20"/>
        </w:rPr>
      </w:pPr>
      <w:r w:rsidRPr="004F1F90">
        <w:rPr>
          <w:rFonts w:ascii="Arial" w:hAnsi="Arial" w:cs="Arial"/>
          <w:sz w:val="20"/>
          <w:szCs w:val="20"/>
        </w:rPr>
        <w:t>ЛОЗОВСКОГО СЕЛЬСОВЕТА</w:t>
      </w:r>
    </w:p>
    <w:p w:rsidR="006E4F0F" w:rsidRPr="004F1F90" w:rsidRDefault="006E4F0F" w:rsidP="006E4F0F">
      <w:pPr>
        <w:pStyle w:val="a3"/>
        <w:tabs>
          <w:tab w:val="left" w:pos="9540"/>
        </w:tabs>
        <w:jc w:val="center"/>
        <w:rPr>
          <w:rFonts w:ascii="Arial" w:hAnsi="Arial" w:cs="Arial"/>
          <w:sz w:val="20"/>
          <w:szCs w:val="20"/>
        </w:rPr>
      </w:pPr>
      <w:r w:rsidRPr="004F1F90">
        <w:rPr>
          <w:rFonts w:ascii="Arial" w:hAnsi="Arial" w:cs="Arial"/>
          <w:sz w:val="20"/>
          <w:szCs w:val="20"/>
        </w:rPr>
        <w:t>БАГАНСКОГО РАЙОНА</w:t>
      </w:r>
    </w:p>
    <w:p w:rsidR="006E4F0F" w:rsidRPr="004F1F90" w:rsidRDefault="006E4F0F" w:rsidP="006E4F0F">
      <w:pPr>
        <w:pStyle w:val="a3"/>
        <w:tabs>
          <w:tab w:val="left" w:pos="9540"/>
        </w:tabs>
        <w:jc w:val="center"/>
        <w:rPr>
          <w:rFonts w:ascii="Arial" w:hAnsi="Arial" w:cs="Arial"/>
          <w:sz w:val="20"/>
          <w:szCs w:val="20"/>
        </w:rPr>
      </w:pPr>
      <w:r w:rsidRPr="004F1F90">
        <w:rPr>
          <w:rFonts w:ascii="Arial" w:hAnsi="Arial" w:cs="Arial"/>
          <w:sz w:val="20"/>
          <w:szCs w:val="20"/>
        </w:rPr>
        <w:t>НОВОСИБИРСКОЙ ОБЛАСТИ</w:t>
      </w:r>
    </w:p>
    <w:p w:rsidR="006E4F0F" w:rsidRPr="004F1F90" w:rsidRDefault="006E4F0F" w:rsidP="006E4F0F">
      <w:pPr>
        <w:pStyle w:val="a3"/>
        <w:tabs>
          <w:tab w:val="left" w:pos="9540"/>
        </w:tabs>
        <w:jc w:val="center"/>
        <w:rPr>
          <w:rFonts w:ascii="Arial" w:hAnsi="Arial" w:cs="Arial"/>
          <w:sz w:val="20"/>
          <w:szCs w:val="20"/>
        </w:rPr>
      </w:pPr>
    </w:p>
    <w:p w:rsidR="006E4F0F" w:rsidRPr="004F1F90" w:rsidRDefault="006E4F0F" w:rsidP="006E4F0F">
      <w:pPr>
        <w:pStyle w:val="a3"/>
        <w:tabs>
          <w:tab w:val="left" w:pos="9540"/>
        </w:tabs>
        <w:jc w:val="center"/>
        <w:rPr>
          <w:rFonts w:ascii="Arial" w:hAnsi="Arial" w:cs="Arial"/>
          <w:sz w:val="20"/>
          <w:szCs w:val="20"/>
        </w:rPr>
      </w:pPr>
      <w:r w:rsidRPr="004F1F90">
        <w:rPr>
          <w:rFonts w:ascii="Arial" w:hAnsi="Arial" w:cs="Arial"/>
          <w:sz w:val="20"/>
          <w:szCs w:val="20"/>
        </w:rPr>
        <w:t>ПОСТАНОВЛЕНИЕ</w:t>
      </w:r>
    </w:p>
    <w:p w:rsidR="006E4F0F" w:rsidRPr="004F1F90" w:rsidRDefault="006E4F0F" w:rsidP="006E4F0F">
      <w:pPr>
        <w:pStyle w:val="a3"/>
        <w:tabs>
          <w:tab w:val="left" w:pos="9540"/>
        </w:tabs>
        <w:jc w:val="center"/>
        <w:rPr>
          <w:rFonts w:ascii="Arial" w:hAnsi="Arial" w:cs="Arial"/>
          <w:sz w:val="20"/>
          <w:szCs w:val="20"/>
        </w:rPr>
      </w:pPr>
    </w:p>
    <w:p w:rsidR="006E4F0F" w:rsidRPr="004F1F90" w:rsidRDefault="006E4F0F" w:rsidP="006E4F0F">
      <w:pPr>
        <w:pStyle w:val="a3"/>
        <w:tabs>
          <w:tab w:val="left" w:pos="9540"/>
        </w:tabs>
        <w:jc w:val="center"/>
        <w:rPr>
          <w:rFonts w:ascii="Arial" w:hAnsi="Arial" w:cs="Arial"/>
          <w:sz w:val="20"/>
          <w:szCs w:val="20"/>
        </w:rPr>
      </w:pPr>
      <w:r w:rsidRPr="004F1F90">
        <w:rPr>
          <w:rFonts w:ascii="Arial" w:hAnsi="Arial" w:cs="Arial"/>
          <w:sz w:val="20"/>
          <w:szCs w:val="20"/>
        </w:rPr>
        <w:t xml:space="preserve">22.05.2014  № 34 </w:t>
      </w:r>
    </w:p>
    <w:p w:rsidR="006E4F0F" w:rsidRPr="004F1F90" w:rsidRDefault="006E4F0F" w:rsidP="006E4F0F">
      <w:pPr>
        <w:jc w:val="center"/>
        <w:rPr>
          <w:rFonts w:ascii="Arial" w:hAnsi="Arial" w:cs="Arial"/>
          <w:bCs/>
          <w:sz w:val="20"/>
          <w:szCs w:val="20"/>
        </w:rPr>
      </w:pPr>
    </w:p>
    <w:p w:rsidR="006E4F0F" w:rsidRPr="004F1F90" w:rsidRDefault="006E4F0F" w:rsidP="006E4F0F">
      <w:pPr>
        <w:shd w:val="clear" w:color="auto" w:fill="FFFFFF"/>
        <w:ind w:right="1"/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4F1F90">
        <w:rPr>
          <w:rFonts w:ascii="Arial" w:hAnsi="Arial" w:cs="Arial"/>
          <w:sz w:val="20"/>
          <w:szCs w:val="20"/>
        </w:rPr>
        <w:t xml:space="preserve">Об отмене определения поставщика на право заключить муниципальный контракт  на выполнение работ по ремонту дорог  по </w:t>
      </w:r>
      <w:proofErr w:type="spellStart"/>
      <w:r w:rsidRPr="004F1F90">
        <w:rPr>
          <w:rFonts w:ascii="Arial" w:hAnsi="Arial" w:cs="Arial"/>
          <w:sz w:val="20"/>
          <w:szCs w:val="20"/>
        </w:rPr>
        <w:t>ул</w:t>
      </w:r>
      <w:proofErr w:type="gramStart"/>
      <w:r w:rsidRPr="004F1F90">
        <w:rPr>
          <w:rFonts w:ascii="Arial" w:hAnsi="Arial" w:cs="Arial"/>
          <w:sz w:val="20"/>
          <w:szCs w:val="20"/>
        </w:rPr>
        <w:t>.Ш</w:t>
      </w:r>
      <w:proofErr w:type="gramEnd"/>
      <w:r w:rsidRPr="004F1F90">
        <w:rPr>
          <w:rFonts w:ascii="Arial" w:hAnsi="Arial" w:cs="Arial"/>
          <w:sz w:val="20"/>
          <w:szCs w:val="20"/>
        </w:rPr>
        <w:t>кольная</w:t>
      </w:r>
      <w:proofErr w:type="spellEnd"/>
      <w:r w:rsidRPr="004F1F90">
        <w:rPr>
          <w:rFonts w:ascii="Arial" w:hAnsi="Arial" w:cs="Arial"/>
          <w:sz w:val="20"/>
          <w:szCs w:val="20"/>
        </w:rPr>
        <w:t xml:space="preserve">, ул. Рабочая, переулок между ул. Рабочая и ул. Школьная в </w:t>
      </w:r>
      <w:proofErr w:type="spellStart"/>
      <w:r w:rsidRPr="004F1F90">
        <w:rPr>
          <w:rFonts w:ascii="Arial" w:hAnsi="Arial" w:cs="Arial"/>
          <w:sz w:val="20"/>
          <w:szCs w:val="20"/>
        </w:rPr>
        <w:t>с.Вознесенка</w:t>
      </w:r>
      <w:proofErr w:type="spellEnd"/>
      <w:r w:rsidRPr="004F1F90">
        <w:rPr>
          <w:rFonts w:ascii="Arial" w:hAnsi="Arial" w:cs="Arial"/>
          <w:sz w:val="20"/>
          <w:szCs w:val="20"/>
        </w:rPr>
        <w:t xml:space="preserve"> Баганского района Новосибирской области»</w:t>
      </w:r>
    </w:p>
    <w:bookmarkEnd w:id="0"/>
    <w:p w:rsidR="006E4F0F" w:rsidRPr="004F1F90" w:rsidRDefault="006E4F0F" w:rsidP="006E4F0F">
      <w:pPr>
        <w:shd w:val="clear" w:color="auto" w:fill="FFFFFF"/>
        <w:ind w:right="1"/>
        <w:jc w:val="center"/>
        <w:rPr>
          <w:rFonts w:ascii="Arial" w:hAnsi="Arial" w:cs="Arial"/>
          <w:sz w:val="20"/>
          <w:szCs w:val="20"/>
        </w:rPr>
      </w:pPr>
    </w:p>
    <w:p w:rsidR="006E4F0F" w:rsidRPr="004F1F90" w:rsidRDefault="006E4F0F" w:rsidP="006E4F0F">
      <w:pPr>
        <w:shd w:val="clear" w:color="auto" w:fill="FFFFFF"/>
        <w:ind w:right="1"/>
        <w:jc w:val="center"/>
        <w:rPr>
          <w:rFonts w:ascii="Arial" w:hAnsi="Arial" w:cs="Arial"/>
          <w:sz w:val="20"/>
          <w:szCs w:val="20"/>
        </w:rPr>
      </w:pPr>
    </w:p>
    <w:p w:rsidR="006E4F0F" w:rsidRPr="004F1F90" w:rsidRDefault="006E4F0F" w:rsidP="006E4F0F">
      <w:pPr>
        <w:suppressAutoHyphens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4F1F90">
        <w:rPr>
          <w:rFonts w:ascii="Arial" w:hAnsi="Arial" w:cs="Arial"/>
          <w:sz w:val="20"/>
          <w:szCs w:val="20"/>
        </w:rPr>
        <w:t xml:space="preserve">          В соответствии с ч.1 ст. 36 </w:t>
      </w:r>
      <w:r w:rsidRPr="004F1F90">
        <w:rPr>
          <w:rFonts w:ascii="Arial" w:hAnsi="Arial" w:cs="Arial"/>
          <w:color w:val="000000"/>
          <w:spacing w:val="2"/>
          <w:sz w:val="20"/>
          <w:szCs w:val="20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6E4F0F" w:rsidRPr="004F1F90" w:rsidRDefault="006E4F0F" w:rsidP="006E4F0F">
      <w:pPr>
        <w:suppressAutoHyphens/>
        <w:jc w:val="both"/>
        <w:rPr>
          <w:rFonts w:ascii="Arial" w:hAnsi="Arial" w:cs="Arial"/>
          <w:sz w:val="20"/>
          <w:szCs w:val="20"/>
        </w:rPr>
      </w:pPr>
      <w:r w:rsidRPr="004F1F90">
        <w:rPr>
          <w:rFonts w:ascii="Arial" w:hAnsi="Arial" w:cs="Arial"/>
          <w:sz w:val="20"/>
          <w:szCs w:val="20"/>
        </w:rPr>
        <w:t xml:space="preserve">         ПОСТАНОВЛЯЮ:</w:t>
      </w:r>
    </w:p>
    <w:p w:rsidR="006E4F0F" w:rsidRPr="004F1F90" w:rsidRDefault="006E4F0F" w:rsidP="006E4F0F">
      <w:pPr>
        <w:shd w:val="clear" w:color="auto" w:fill="FFFFFF"/>
        <w:ind w:right="1"/>
        <w:jc w:val="both"/>
        <w:rPr>
          <w:rFonts w:ascii="Arial" w:hAnsi="Arial" w:cs="Arial"/>
          <w:sz w:val="20"/>
          <w:szCs w:val="20"/>
        </w:rPr>
      </w:pPr>
      <w:r w:rsidRPr="004F1F90">
        <w:rPr>
          <w:rFonts w:ascii="Arial" w:hAnsi="Arial" w:cs="Arial"/>
          <w:sz w:val="20"/>
          <w:szCs w:val="20"/>
        </w:rPr>
        <w:t xml:space="preserve">         1. Отменить определение поставщика на право заключить муниципальный контракт  на выполнение работ по ремонту дорог  по </w:t>
      </w:r>
      <w:proofErr w:type="spellStart"/>
      <w:r w:rsidRPr="004F1F90">
        <w:rPr>
          <w:rFonts w:ascii="Arial" w:hAnsi="Arial" w:cs="Arial"/>
          <w:sz w:val="20"/>
          <w:szCs w:val="20"/>
        </w:rPr>
        <w:t>ул</w:t>
      </w:r>
      <w:proofErr w:type="gramStart"/>
      <w:r w:rsidRPr="004F1F90">
        <w:rPr>
          <w:rFonts w:ascii="Arial" w:hAnsi="Arial" w:cs="Arial"/>
          <w:sz w:val="20"/>
          <w:szCs w:val="20"/>
        </w:rPr>
        <w:t>.Ш</w:t>
      </w:r>
      <w:proofErr w:type="gramEnd"/>
      <w:r w:rsidRPr="004F1F90">
        <w:rPr>
          <w:rFonts w:ascii="Arial" w:hAnsi="Arial" w:cs="Arial"/>
          <w:sz w:val="20"/>
          <w:szCs w:val="20"/>
        </w:rPr>
        <w:t>кольная</w:t>
      </w:r>
      <w:proofErr w:type="spellEnd"/>
      <w:r w:rsidRPr="004F1F90">
        <w:rPr>
          <w:rFonts w:ascii="Arial" w:hAnsi="Arial" w:cs="Arial"/>
          <w:sz w:val="20"/>
          <w:szCs w:val="20"/>
        </w:rPr>
        <w:t xml:space="preserve">, ул. Рабочая, переулок между ул. Рабочая и ул. Школьная в </w:t>
      </w:r>
      <w:proofErr w:type="spellStart"/>
      <w:r w:rsidRPr="004F1F90">
        <w:rPr>
          <w:rFonts w:ascii="Arial" w:hAnsi="Arial" w:cs="Arial"/>
          <w:sz w:val="20"/>
          <w:szCs w:val="20"/>
        </w:rPr>
        <w:t>с.Вознесенка</w:t>
      </w:r>
      <w:proofErr w:type="spellEnd"/>
      <w:r w:rsidRPr="004F1F90">
        <w:rPr>
          <w:rFonts w:ascii="Arial" w:hAnsi="Arial" w:cs="Arial"/>
          <w:sz w:val="20"/>
          <w:szCs w:val="20"/>
        </w:rPr>
        <w:t xml:space="preserve"> Баганского района Новосибирской области» номер извещения 0151300000914000002. </w:t>
      </w:r>
    </w:p>
    <w:p w:rsidR="006E4F0F" w:rsidRPr="004F1F90" w:rsidRDefault="006E4F0F" w:rsidP="006E4F0F">
      <w:pPr>
        <w:pStyle w:val="a3"/>
        <w:widowControl w:val="0"/>
        <w:jc w:val="both"/>
        <w:rPr>
          <w:rFonts w:ascii="Arial" w:hAnsi="Arial" w:cs="Arial"/>
          <w:sz w:val="20"/>
          <w:szCs w:val="20"/>
        </w:rPr>
      </w:pPr>
      <w:r w:rsidRPr="004F1F90">
        <w:rPr>
          <w:rFonts w:ascii="Arial" w:hAnsi="Arial" w:cs="Arial"/>
          <w:sz w:val="20"/>
          <w:szCs w:val="20"/>
        </w:rPr>
        <w:t xml:space="preserve">         2. Специалисту администрации Писаревской И.А. </w:t>
      </w:r>
      <w:proofErr w:type="gramStart"/>
      <w:r w:rsidRPr="004F1F90">
        <w:rPr>
          <w:rFonts w:ascii="Arial" w:hAnsi="Arial" w:cs="Arial"/>
          <w:sz w:val="20"/>
          <w:szCs w:val="20"/>
        </w:rPr>
        <w:t>разместить информацию</w:t>
      </w:r>
      <w:proofErr w:type="gramEnd"/>
      <w:r w:rsidRPr="004F1F90">
        <w:rPr>
          <w:rFonts w:ascii="Arial" w:hAnsi="Arial" w:cs="Arial"/>
          <w:sz w:val="20"/>
          <w:szCs w:val="20"/>
        </w:rPr>
        <w:t xml:space="preserve"> об отмене определения поставщика </w:t>
      </w:r>
      <w:r w:rsidRPr="004F1F90">
        <w:rPr>
          <w:rFonts w:ascii="Arial" w:hAnsi="Arial" w:cs="Arial"/>
          <w:color w:val="000000"/>
          <w:spacing w:val="1"/>
          <w:sz w:val="20"/>
          <w:szCs w:val="20"/>
        </w:rPr>
        <w:t xml:space="preserve">на официальном сайте Российской Федерации для размещения информации о размещении заказов </w:t>
      </w:r>
      <w:r w:rsidRPr="004F1F90">
        <w:rPr>
          <w:rFonts w:ascii="Arial" w:hAnsi="Arial" w:cs="Arial"/>
          <w:color w:val="000000"/>
          <w:spacing w:val="1"/>
          <w:sz w:val="20"/>
          <w:szCs w:val="20"/>
          <w:lang w:val="en-US"/>
        </w:rPr>
        <w:t>www</w:t>
      </w:r>
      <w:r w:rsidRPr="004F1F90">
        <w:rPr>
          <w:rFonts w:ascii="Arial" w:hAnsi="Arial" w:cs="Arial"/>
          <w:color w:val="000000"/>
          <w:spacing w:val="1"/>
          <w:sz w:val="20"/>
          <w:szCs w:val="20"/>
        </w:rPr>
        <w:t>.</w:t>
      </w:r>
      <w:proofErr w:type="spellStart"/>
      <w:r w:rsidRPr="004F1F90">
        <w:rPr>
          <w:rFonts w:ascii="Arial" w:hAnsi="Arial" w:cs="Arial"/>
          <w:color w:val="000000"/>
          <w:spacing w:val="1"/>
          <w:sz w:val="20"/>
          <w:szCs w:val="20"/>
          <w:lang w:val="en-US"/>
        </w:rPr>
        <w:t>zakupki</w:t>
      </w:r>
      <w:proofErr w:type="spellEnd"/>
      <w:r w:rsidRPr="004F1F90">
        <w:rPr>
          <w:rFonts w:ascii="Arial" w:hAnsi="Arial" w:cs="Arial"/>
          <w:color w:val="000000"/>
          <w:spacing w:val="1"/>
          <w:sz w:val="20"/>
          <w:szCs w:val="20"/>
        </w:rPr>
        <w:t>.</w:t>
      </w:r>
      <w:proofErr w:type="spellStart"/>
      <w:r w:rsidRPr="004F1F90">
        <w:rPr>
          <w:rFonts w:ascii="Arial" w:hAnsi="Arial" w:cs="Arial"/>
          <w:color w:val="000000"/>
          <w:spacing w:val="1"/>
          <w:sz w:val="20"/>
          <w:szCs w:val="20"/>
          <w:lang w:val="en-US"/>
        </w:rPr>
        <w:t>gov</w:t>
      </w:r>
      <w:proofErr w:type="spellEnd"/>
      <w:r w:rsidRPr="004F1F90">
        <w:rPr>
          <w:rFonts w:ascii="Arial" w:hAnsi="Arial" w:cs="Arial"/>
          <w:color w:val="000000"/>
          <w:spacing w:val="1"/>
          <w:sz w:val="20"/>
          <w:szCs w:val="20"/>
        </w:rPr>
        <w:t>.</w:t>
      </w:r>
      <w:proofErr w:type="spellStart"/>
      <w:r w:rsidRPr="004F1F90">
        <w:rPr>
          <w:rFonts w:ascii="Arial" w:hAnsi="Arial" w:cs="Arial"/>
          <w:color w:val="000000"/>
          <w:spacing w:val="1"/>
          <w:sz w:val="20"/>
          <w:szCs w:val="20"/>
          <w:lang w:val="en-US"/>
        </w:rPr>
        <w:t>ru</w:t>
      </w:r>
      <w:proofErr w:type="spellEnd"/>
      <w:r w:rsidRPr="004F1F90">
        <w:rPr>
          <w:rFonts w:ascii="Arial" w:hAnsi="Arial" w:cs="Arial"/>
          <w:color w:val="000000"/>
          <w:spacing w:val="1"/>
          <w:sz w:val="20"/>
          <w:szCs w:val="20"/>
        </w:rPr>
        <w:t>.</w:t>
      </w:r>
    </w:p>
    <w:p w:rsidR="006E4F0F" w:rsidRPr="004F1F90" w:rsidRDefault="006E4F0F" w:rsidP="006E4F0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F1F90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4F1F90">
        <w:rPr>
          <w:rFonts w:ascii="Arial" w:hAnsi="Arial" w:cs="Arial"/>
          <w:sz w:val="20"/>
          <w:szCs w:val="20"/>
        </w:rPr>
        <w:t>Контроль за</w:t>
      </w:r>
      <w:proofErr w:type="gramEnd"/>
      <w:r w:rsidRPr="004F1F90">
        <w:rPr>
          <w:rFonts w:ascii="Arial" w:hAnsi="Arial" w:cs="Arial"/>
          <w:sz w:val="20"/>
          <w:szCs w:val="20"/>
        </w:rPr>
        <w:t xml:space="preserve"> исполнением постановления оставляю за собой.</w:t>
      </w:r>
    </w:p>
    <w:p w:rsidR="006E4F0F" w:rsidRPr="004F1F90" w:rsidRDefault="006E4F0F" w:rsidP="006E4F0F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6E4F0F" w:rsidRPr="004F1F90" w:rsidRDefault="006E4F0F" w:rsidP="006E4F0F">
      <w:pPr>
        <w:pStyle w:val="21"/>
        <w:ind w:firstLine="0"/>
        <w:rPr>
          <w:rFonts w:ascii="Arial" w:hAnsi="Arial" w:cs="Arial"/>
          <w:sz w:val="20"/>
        </w:rPr>
      </w:pPr>
    </w:p>
    <w:p w:rsidR="006E4F0F" w:rsidRPr="004F1F90" w:rsidRDefault="006E4F0F" w:rsidP="006E4F0F">
      <w:pPr>
        <w:pStyle w:val="21"/>
        <w:ind w:firstLine="0"/>
        <w:rPr>
          <w:rFonts w:ascii="Arial" w:hAnsi="Arial" w:cs="Arial"/>
          <w:sz w:val="20"/>
        </w:rPr>
      </w:pPr>
    </w:p>
    <w:p w:rsidR="006E4F0F" w:rsidRPr="004F1F90" w:rsidRDefault="006E4F0F" w:rsidP="006E4F0F">
      <w:pPr>
        <w:pStyle w:val="a5"/>
        <w:rPr>
          <w:rFonts w:ascii="Arial" w:hAnsi="Arial" w:cs="Arial"/>
          <w:sz w:val="20"/>
          <w:szCs w:val="20"/>
        </w:rPr>
      </w:pPr>
      <w:r w:rsidRPr="004F1F90">
        <w:rPr>
          <w:rFonts w:ascii="Arial" w:hAnsi="Arial" w:cs="Arial"/>
          <w:sz w:val="20"/>
          <w:szCs w:val="20"/>
        </w:rPr>
        <w:t xml:space="preserve">Глава Лозовского сельсовета </w:t>
      </w:r>
    </w:p>
    <w:p w:rsidR="004F1F90" w:rsidRDefault="006E4F0F" w:rsidP="006E4F0F">
      <w:pPr>
        <w:pStyle w:val="a5"/>
        <w:rPr>
          <w:rFonts w:ascii="Arial" w:hAnsi="Arial" w:cs="Arial"/>
          <w:sz w:val="20"/>
          <w:szCs w:val="20"/>
        </w:rPr>
      </w:pPr>
      <w:r w:rsidRPr="004F1F90">
        <w:rPr>
          <w:rFonts w:ascii="Arial" w:hAnsi="Arial" w:cs="Arial"/>
          <w:sz w:val="20"/>
          <w:szCs w:val="20"/>
        </w:rPr>
        <w:t xml:space="preserve">Баганского района  </w:t>
      </w:r>
    </w:p>
    <w:p w:rsidR="006E4F0F" w:rsidRPr="004F1F90" w:rsidRDefault="006E4F0F" w:rsidP="006E4F0F">
      <w:pPr>
        <w:pStyle w:val="a5"/>
        <w:rPr>
          <w:rFonts w:ascii="Arial" w:hAnsi="Arial" w:cs="Arial"/>
          <w:sz w:val="20"/>
          <w:szCs w:val="20"/>
        </w:rPr>
      </w:pPr>
      <w:r w:rsidRPr="004F1F90">
        <w:rPr>
          <w:rFonts w:ascii="Arial" w:hAnsi="Arial" w:cs="Arial"/>
          <w:sz w:val="20"/>
          <w:szCs w:val="20"/>
        </w:rPr>
        <w:t xml:space="preserve">Новосибирской области                             </w:t>
      </w:r>
      <w:r w:rsidR="004F1F90">
        <w:rPr>
          <w:rFonts w:ascii="Arial" w:hAnsi="Arial" w:cs="Arial"/>
          <w:sz w:val="20"/>
          <w:szCs w:val="20"/>
        </w:rPr>
        <w:t xml:space="preserve">                                    </w:t>
      </w:r>
      <w:r w:rsidRPr="004F1F90">
        <w:rPr>
          <w:rFonts w:ascii="Arial" w:hAnsi="Arial" w:cs="Arial"/>
          <w:sz w:val="20"/>
          <w:szCs w:val="20"/>
        </w:rPr>
        <w:t xml:space="preserve"> </w:t>
      </w:r>
      <w:r w:rsidR="004F1F90">
        <w:rPr>
          <w:rFonts w:ascii="Arial" w:hAnsi="Arial" w:cs="Arial"/>
          <w:sz w:val="20"/>
          <w:szCs w:val="20"/>
        </w:rPr>
        <w:t xml:space="preserve">                                </w:t>
      </w:r>
      <w:r w:rsidRPr="004F1F90">
        <w:rPr>
          <w:rFonts w:ascii="Arial" w:hAnsi="Arial" w:cs="Arial"/>
          <w:sz w:val="20"/>
          <w:szCs w:val="20"/>
        </w:rPr>
        <w:t>А.А.</w:t>
      </w:r>
      <w:r w:rsidR="004F1F90">
        <w:rPr>
          <w:rFonts w:ascii="Arial" w:hAnsi="Arial" w:cs="Arial"/>
          <w:sz w:val="20"/>
          <w:szCs w:val="20"/>
        </w:rPr>
        <w:t xml:space="preserve"> </w:t>
      </w:r>
      <w:r w:rsidRPr="004F1F90">
        <w:rPr>
          <w:rFonts w:ascii="Arial" w:hAnsi="Arial" w:cs="Arial"/>
          <w:sz w:val="20"/>
          <w:szCs w:val="20"/>
        </w:rPr>
        <w:t>Баранчиков</w:t>
      </w:r>
    </w:p>
    <w:p w:rsidR="006E4F0F" w:rsidRPr="004F1F90" w:rsidRDefault="006E4F0F" w:rsidP="006E4F0F">
      <w:pPr>
        <w:pStyle w:val="a5"/>
        <w:rPr>
          <w:rFonts w:ascii="Arial" w:hAnsi="Arial" w:cs="Arial"/>
          <w:sz w:val="20"/>
          <w:szCs w:val="20"/>
        </w:rPr>
      </w:pPr>
      <w:r w:rsidRPr="004F1F90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</w:p>
    <w:p w:rsidR="006E4F0F" w:rsidRPr="004F1F90" w:rsidRDefault="006E4F0F" w:rsidP="006E4F0F">
      <w:pPr>
        <w:pStyle w:val="2"/>
        <w:jc w:val="center"/>
        <w:rPr>
          <w:rFonts w:ascii="Arial" w:hAnsi="Arial" w:cs="Arial"/>
          <w:sz w:val="20"/>
          <w:szCs w:val="20"/>
        </w:rPr>
      </w:pPr>
    </w:p>
    <w:p w:rsidR="006E4F0F" w:rsidRPr="004F1F90" w:rsidRDefault="006E4F0F" w:rsidP="006E4F0F">
      <w:pPr>
        <w:pStyle w:val="2"/>
        <w:jc w:val="center"/>
        <w:rPr>
          <w:rFonts w:ascii="Arial" w:hAnsi="Arial" w:cs="Arial"/>
          <w:sz w:val="20"/>
          <w:szCs w:val="20"/>
        </w:rPr>
      </w:pPr>
    </w:p>
    <w:p w:rsidR="006E4F0F" w:rsidRPr="004F1F90" w:rsidRDefault="006E4F0F" w:rsidP="006E4F0F">
      <w:pPr>
        <w:pStyle w:val="a5"/>
        <w:rPr>
          <w:rFonts w:ascii="Arial" w:hAnsi="Arial" w:cs="Arial"/>
          <w:sz w:val="20"/>
          <w:szCs w:val="20"/>
        </w:rPr>
      </w:pPr>
      <w:r w:rsidRPr="004F1F90">
        <w:rPr>
          <w:rFonts w:ascii="Arial" w:hAnsi="Arial" w:cs="Arial"/>
          <w:sz w:val="20"/>
          <w:szCs w:val="20"/>
        </w:rPr>
        <w:t>Писаревская Ирина Алексеевна</w:t>
      </w:r>
    </w:p>
    <w:p w:rsidR="006E4F0F" w:rsidRPr="004F1F90" w:rsidRDefault="006E4F0F" w:rsidP="006E4F0F">
      <w:pPr>
        <w:pStyle w:val="a5"/>
        <w:rPr>
          <w:rFonts w:ascii="Arial" w:hAnsi="Arial" w:cs="Arial"/>
          <w:sz w:val="20"/>
          <w:szCs w:val="20"/>
        </w:rPr>
      </w:pPr>
      <w:r w:rsidRPr="004F1F90">
        <w:rPr>
          <w:rFonts w:ascii="Arial" w:hAnsi="Arial" w:cs="Arial"/>
          <w:sz w:val="20"/>
          <w:szCs w:val="20"/>
        </w:rPr>
        <w:t>35-388</w:t>
      </w:r>
    </w:p>
    <w:p w:rsidR="006E4F0F" w:rsidRPr="004F1F90" w:rsidRDefault="006E4F0F" w:rsidP="006E4F0F">
      <w:pPr>
        <w:pStyle w:val="2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34739" w:rsidRPr="004F1F90" w:rsidRDefault="00634739">
      <w:pPr>
        <w:rPr>
          <w:rFonts w:ascii="Arial" w:hAnsi="Arial" w:cs="Arial"/>
          <w:sz w:val="20"/>
          <w:szCs w:val="20"/>
        </w:rPr>
      </w:pPr>
    </w:p>
    <w:sectPr w:rsidR="00634739" w:rsidRPr="004F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9F"/>
    <w:rsid w:val="004F1F90"/>
    <w:rsid w:val="00634739"/>
    <w:rsid w:val="006E4F0F"/>
    <w:rsid w:val="009D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4F0F"/>
    <w:rPr>
      <w:sz w:val="28"/>
    </w:rPr>
  </w:style>
  <w:style w:type="character" w:customStyle="1" w:styleId="a4">
    <w:name w:val="Основной текст Знак"/>
    <w:basedOn w:val="a0"/>
    <w:link w:val="a3"/>
    <w:rsid w:val="006E4F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6E4F0F"/>
    <w:pPr>
      <w:ind w:firstLine="720"/>
      <w:jc w:val="both"/>
    </w:pPr>
    <w:rPr>
      <w:sz w:val="28"/>
      <w:szCs w:val="20"/>
    </w:rPr>
  </w:style>
  <w:style w:type="paragraph" w:styleId="2">
    <w:name w:val="Body Text 2"/>
    <w:basedOn w:val="a"/>
    <w:link w:val="20"/>
    <w:rsid w:val="006E4F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E4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4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4F0F"/>
    <w:rPr>
      <w:sz w:val="28"/>
    </w:rPr>
  </w:style>
  <w:style w:type="character" w:customStyle="1" w:styleId="a4">
    <w:name w:val="Основной текст Знак"/>
    <w:basedOn w:val="a0"/>
    <w:link w:val="a3"/>
    <w:rsid w:val="006E4F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6E4F0F"/>
    <w:pPr>
      <w:ind w:firstLine="720"/>
      <w:jc w:val="both"/>
    </w:pPr>
    <w:rPr>
      <w:sz w:val="28"/>
      <w:szCs w:val="20"/>
    </w:rPr>
  </w:style>
  <w:style w:type="paragraph" w:styleId="2">
    <w:name w:val="Body Text 2"/>
    <w:basedOn w:val="a"/>
    <w:link w:val="20"/>
    <w:rsid w:val="006E4F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E4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4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Company>Home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4</cp:revision>
  <dcterms:created xsi:type="dcterms:W3CDTF">2014-05-22T03:40:00Z</dcterms:created>
  <dcterms:modified xsi:type="dcterms:W3CDTF">2014-05-26T07:46:00Z</dcterms:modified>
</cp:coreProperties>
</file>