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jc w:val="center"/>
        <w:tblLook w:val="01E0" w:firstRow="1" w:lastRow="1" w:firstColumn="1" w:lastColumn="1" w:noHBand="0" w:noVBand="0"/>
      </w:tblPr>
      <w:tblGrid>
        <w:gridCol w:w="9571"/>
      </w:tblGrid>
      <w:tr w:rsidR="005D7C80" w:rsidRPr="00CE6A7E" w:rsidTr="00593C64">
        <w:trPr>
          <w:trHeight w:val="302"/>
          <w:jc w:val="center"/>
        </w:trPr>
        <w:tc>
          <w:tcPr>
            <w:tcW w:w="5000" w:type="pct"/>
          </w:tcPr>
          <w:p w:rsidR="005D7C80" w:rsidRPr="00CE6A7E" w:rsidRDefault="005D7C80" w:rsidP="00593C64">
            <w:pPr>
              <w:widowControl w:val="0"/>
              <w:autoSpaceDE w:val="0"/>
              <w:autoSpaceDN w:val="0"/>
              <w:adjustRightInd w:val="0"/>
              <w:jc w:val="center"/>
              <w:rPr>
                <w:rFonts w:ascii="Arial" w:hAnsi="Arial" w:cs="Arial"/>
                <w:bCs/>
              </w:rPr>
            </w:pPr>
          </w:p>
          <w:p w:rsidR="005D7C80" w:rsidRPr="00CE6A7E" w:rsidRDefault="005D7C80" w:rsidP="00593C64">
            <w:pPr>
              <w:widowControl w:val="0"/>
              <w:autoSpaceDE w:val="0"/>
              <w:autoSpaceDN w:val="0"/>
              <w:adjustRightInd w:val="0"/>
              <w:jc w:val="center"/>
              <w:rPr>
                <w:rFonts w:ascii="Arial" w:hAnsi="Arial" w:cs="Arial"/>
                <w:bCs/>
              </w:rPr>
            </w:pPr>
            <w:r w:rsidRPr="00CE6A7E">
              <w:rPr>
                <w:rFonts w:ascii="Arial" w:hAnsi="Arial" w:cs="Arial"/>
                <w:bCs/>
              </w:rPr>
              <w:t>АДМИНИСТРАЦИЯ</w:t>
            </w:r>
          </w:p>
          <w:p w:rsidR="005D7C80" w:rsidRPr="00CE6A7E" w:rsidRDefault="005B2567" w:rsidP="00593C64">
            <w:pPr>
              <w:widowControl w:val="0"/>
              <w:autoSpaceDE w:val="0"/>
              <w:autoSpaceDN w:val="0"/>
              <w:adjustRightInd w:val="0"/>
              <w:jc w:val="center"/>
              <w:rPr>
                <w:rFonts w:ascii="Arial" w:hAnsi="Arial" w:cs="Arial"/>
                <w:bCs/>
              </w:rPr>
            </w:pPr>
            <w:r w:rsidRPr="00CE6A7E">
              <w:rPr>
                <w:rFonts w:ascii="Arial" w:hAnsi="Arial" w:cs="Arial"/>
                <w:bCs/>
              </w:rPr>
              <w:t>ЛОЗОВСКОГО</w:t>
            </w:r>
            <w:r w:rsidR="005D7C80" w:rsidRPr="00CE6A7E">
              <w:rPr>
                <w:rFonts w:ascii="Arial" w:hAnsi="Arial" w:cs="Arial"/>
                <w:bCs/>
              </w:rPr>
              <w:t xml:space="preserve"> СЕЛЬСОВЕТА</w:t>
            </w:r>
          </w:p>
          <w:p w:rsidR="005D7C80" w:rsidRPr="00CE6A7E" w:rsidRDefault="005D7C80" w:rsidP="00593C64">
            <w:pPr>
              <w:widowControl w:val="0"/>
              <w:autoSpaceDE w:val="0"/>
              <w:autoSpaceDN w:val="0"/>
              <w:adjustRightInd w:val="0"/>
              <w:jc w:val="center"/>
              <w:rPr>
                <w:rFonts w:ascii="Arial" w:hAnsi="Arial" w:cs="Arial"/>
                <w:bCs/>
              </w:rPr>
            </w:pPr>
            <w:r w:rsidRPr="00CE6A7E">
              <w:rPr>
                <w:rFonts w:ascii="Arial" w:hAnsi="Arial" w:cs="Arial"/>
                <w:bCs/>
              </w:rPr>
              <w:t>БАГАНСКОГО РАЙОНА</w:t>
            </w:r>
          </w:p>
          <w:p w:rsidR="005D7C80" w:rsidRPr="00CE6A7E" w:rsidRDefault="005D7C80" w:rsidP="00593C64">
            <w:pPr>
              <w:widowControl w:val="0"/>
              <w:autoSpaceDE w:val="0"/>
              <w:autoSpaceDN w:val="0"/>
              <w:adjustRightInd w:val="0"/>
              <w:jc w:val="center"/>
              <w:rPr>
                <w:rFonts w:ascii="Arial" w:hAnsi="Arial" w:cs="Arial"/>
                <w:bCs/>
              </w:rPr>
            </w:pPr>
            <w:r w:rsidRPr="00CE6A7E">
              <w:rPr>
                <w:rFonts w:ascii="Arial" w:hAnsi="Arial" w:cs="Arial"/>
                <w:bCs/>
              </w:rPr>
              <w:t>НОВОСИБИРСКОЙ ОБЛАСТИ</w:t>
            </w:r>
          </w:p>
          <w:p w:rsidR="005D7C80" w:rsidRPr="00CE6A7E" w:rsidRDefault="005D7C80" w:rsidP="00593C64">
            <w:pPr>
              <w:widowControl w:val="0"/>
              <w:autoSpaceDE w:val="0"/>
              <w:autoSpaceDN w:val="0"/>
              <w:adjustRightInd w:val="0"/>
              <w:jc w:val="center"/>
              <w:rPr>
                <w:rFonts w:ascii="Arial" w:hAnsi="Arial" w:cs="Arial"/>
                <w:bCs/>
              </w:rPr>
            </w:pPr>
          </w:p>
          <w:p w:rsidR="005D7C80" w:rsidRPr="00CE6A7E" w:rsidRDefault="005D7C80" w:rsidP="00593C64">
            <w:pPr>
              <w:widowControl w:val="0"/>
              <w:autoSpaceDE w:val="0"/>
              <w:autoSpaceDN w:val="0"/>
              <w:adjustRightInd w:val="0"/>
              <w:jc w:val="center"/>
              <w:rPr>
                <w:rFonts w:ascii="Arial" w:hAnsi="Arial" w:cs="Arial"/>
                <w:bCs/>
              </w:rPr>
            </w:pPr>
            <w:r w:rsidRPr="00CE6A7E">
              <w:rPr>
                <w:rFonts w:ascii="Arial" w:hAnsi="Arial" w:cs="Arial"/>
                <w:bCs/>
              </w:rPr>
              <w:t>ПОСТАНОВЛЕНИЕ</w:t>
            </w:r>
          </w:p>
          <w:p w:rsidR="005D7C80" w:rsidRPr="00CE6A7E" w:rsidRDefault="005D7C80" w:rsidP="00593C64">
            <w:pPr>
              <w:pStyle w:val="a3"/>
              <w:widowControl w:val="0"/>
              <w:tabs>
                <w:tab w:val="left" w:pos="9540"/>
              </w:tabs>
              <w:autoSpaceDE w:val="0"/>
              <w:autoSpaceDN w:val="0"/>
              <w:adjustRightInd w:val="0"/>
              <w:rPr>
                <w:rFonts w:ascii="Arial" w:hAnsi="Arial" w:cs="Arial"/>
                <w:sz w:val="20"/>
                <w:szCs w:val="20"/>
              </w:rPr>
            </w:pPr>
          </w:p>
          <w:p w:rsidR="005D7C80" w:rsidRPr="00CE6A7E" w:rsidRDefault="005B2567" w:rsidP="00593C64">
            <w:pPr>
              <w:widowControl w:val="0"/>
              <w:autoSpaceDE w:val="0"/>
              <w:autoSpaceDN w:val="0"/>
              <w:adjustRightInd w:val="0"/>
              <w:jc w:val="center"/>
              <w:rPr>
                <w:rFonts w:ascii="Arial" w:hAnsi="Arial" w:cs="Arial"/>
                <w:lang w:eastAsia="ar-SA"/>
              </w:rPr>
            </w:pPr>
            <w:r w:rsidRPr="00CE6A7E">
              <w:rPr>
                <w:rFonts w:ascii="Arial" w:hAnsi="Arial" w:cs="Arial"/>
                <w:lang w:eastAsia="ar-SA"/>
              </w:rPr>
              <w:t>от 09.07.2012  №</w:t>
            </w:r>
            <w:r w:rsidR="00E032F9" w:rsidRPr="00CE6A7E">
              <w:rPr>
                <w:rFonts w:ascii="Arial" w:hAnsi="Arial" w:cs="Arial"/>
                <w:lang w:eastAsia="ar-SA"/>
              </w:rPr>
              <w:t xml:space="preserve"> </w:t>
            </w:r>
            <w:r w:rsidRPr="00CE6A7E">
              <w:rPr>
                <w:rFonts w:ascii="Arial" w:hAnsi="Arial" w:cs="Arial"/>
                <w:lang w:eastAsia="ar-SA"/>
              </w:rPr>
              <w:t>54</w:t>
            </w:r>
          </w:p>
          <w:p w:rsidR="005B2567" w:rsidRPr="00CE6A7E" w:rsidRDefault="005B2567" w:rsidP="00593C64">
            <w:pPr>
              <w:widowControl w:val="0"/>
              <w:autoSpaceDE w:val="0"/>
              <w:autoSpaceDN w:val="0"/>
              <w:adjustRightInd w:val="0"/>
              <w:jc w:val="center"/>
              <w:rPr>
                <w:rFonts w:ascii="Arial" w:hAnsi="Arial" w:cs="Arial"/>
                <w:lang w:eastAsia="ar-SA"/>
              </w:rPr>
            </w:pPr>
          </w:p>
          <w:p w:rsidR="005D7C80" w:rsidRPr="00CE6A7E" w:rsidRDefault="00111465" w:rsidP="00CE6A7E">
            <w:pPr>
              <w:widowControl w:val="0"/>
              <w:suppressAutoHyphens/>
              <w:autoSpaceDE w:val="0"/>
              <w:autoSpaceDN w:val="0"/>
              <w:adjustRightInd w:val="0"/>
              <w:jc w:val="center"/>
              <w:rPr>
                <w:rFonts w:ascii="Arial" w:hAnsi="Arial" w:cs="Arial"/>
              </w:rPr>
            </w:pPr>
            <w:bookmarkStart w:id="0" w:name="_GoBack"/>
            <w:r w:rsidRPr="00CE6A7E">
              <w:rPr>
                <w:rFonts w:ascii="Arial" w:hAnsi="Arial" w:cs="Arial"/>
              </w:rPr>
              <w:t xml:space="preserve">Об утверждении </w:t>
            </w:r>
            <w:r w:rsidR="005D7C80" w:rsidRPr="00CE6A7E">
              <w:rPr>
                <w:rFonts w:ascii="Arial" w:hAnsi="Arial" w:cs="Arial"/>
              </w:rPr>
              <w:t xml:space="preserve"> Устав</w:t>
            </w:r>
            <w:r w:rsidRPr="00CE6A7E">
              <w:rPr>
                <w:rFonts w:ascii="Arial" w:hAnsi="Arial" w:cs="Arial"/>
              </w:rPr>
              <w:t xml:space="preserve">а </w:t>
            </w:r>
            <w:r w:rsidR="005D7C80" w:rsidRPr="00CE6A7E">
              <w:rPr>
                <w:rFonts w:ascii="Arial" w:hAnsi="Arial" w:cs="Arial"/>
              </w:rPr>
              <w:t xml:space="preserve"> муниципального казённого учреждения</w:t>
            </w:r>
          </w:p>
          <w:p w:rsidR="005D7C80" w:rsidRPr="00CE6A7E" w:rsidRDefault="00111465" w:rsidP="00CE6A7E">
            <w:pPr>
              <w:widowControl w:val="0"/>
              <w:suppressAutoHyphens/>
              <w:autoSpaceDE w:val="0"/>
              <w:autoSpaceDN w:val="0"/>
              <w:adjustRightInd w:val="0"/>
              <w:jc w:val="center"/>
              <w:rPr>
                <w:rFonts w:ascii="Arial" w:hAnsi="Arial" w:cs="Arial"/>
              </w:rPr>
            </w:pPr>
            <w:r w:rsidRPr="00CE6A7E">
              <w:rPr>
                <w:rFonts w:ascii="Arial" w:hAnsi="Arial" w:cs="Arial"/>
              </w:rPr>
              <w:t>«Лозовской</w:t>
            </w:r>
            <w:r w:rsidR="005D7C80" w:rsidRPr="00CE6A7E">
              <w:rPr>
                <w:rFonts w:ascii="Arial" w:hAnsi="Arial" w:cs="Arial"/>
              </w:rPr>
              <w:t xml:space="preserve"> спортивно-оздоровительный комплекс»</w:t>
            </w:r>
          </w:p>
          <w:bookmarkEnd w:id="0"/>
          <w:p w:rsidR="005D7C80" w:rsidRPr="00CE6A7E" w:rsidRDefault="005D7C80" w:rsidP="00111465">
            <w:pPr>
              <w:widowControl w:val="0"/>
              <w:suppressAutoHyphens/>
              <w:autoSpaceDE w:val="0"/>
              <w:autoSpaceDN w:val="0"/>
              <w:adjustRightInd w:val="0"/>
              <w:jc w:val="center"/>
              <w:rPr>
                <w:rFonts w:ascii="Arial" w:hAnsi="Arial" w:cs="Arial"/>
                <w:bCs/>
              </w:rPr>
            </w:pPr>
          </w:p>
        </w:tc>
      </w:tr>
    </w:tbl>
    <w:p w:rsidR="005D7C80" w:rsidRPr="00CE6A7E" w:rsidRDefault="005D7C80" w:rsidP="005D7C80">
      <w:pPr>
        <w:suppressAutoHyphens/>
        <w:jc w:val="center"/>
        <w:rPr>
          <w:rFonts w:ascii="Arial" w:hAnsi="Arial" w:cs="Arial"/>
        </w:rPr>
      </w:pPr>
    </w:p>
    <w:p w:rsidR="005D7C80" w:rsidRPr="00CE6A7E" w:rsidRDefault="005D7C80" w:rsidP="005D7C80">
      <w:pPr>
        <w:suppressAutoHyphens/>
        <w:autoSpaceDE w:val="0"/>
        <w:autoSpaceDN w:val="0"/>
        <w:adjustRightInd w:val="0"/>
        <w:ind w:firstLine="540"/>
        <w:jc w:val="both"/>
        <w:rPr>
          <w:rFonts w:ascii="Arial" w:hAnsi="Arial" w:cs="Arial"/>
        </w:rPr>
      </w:pPr>
      <w:proofErr w:type="gramStart"/>
      <w:r w:rsidRPr="00CE6A7E">
        <w:rPr>
          <w:rFonts w:ascii="Arial" w:hAnsi="Arial" w:cs="Arial"/>
        </w:rPr>
        <w:t>В соответствии  Федерального закона от 08 мая 2010 года № 83-ФЗ «О внесении изменений в отдельные законодательные акты Российской Федерации в связи совершенствованием правового положения государственных (муниципальных) учреждений», статьей 120 Гражданского кодекса Российской Федерации, подпунктом 3 пункта 2 статьи 17.1 Федерального закона от 12 января 1996 года №7-ФЗ "О некоммерческих организациях", «Порядком создания, реорганизации, изменении типа и ликвидации муниципальных учреждений, а</w:t>
      </w:r>
      <w:proofErr w:type="gramEnd"/>
      <w:r w:rsidRPr="00CE6A7E">
        <w:rPr>
          <w:rFonts w:ascii="Arial" w:hAnsi="Arial" w:cs="Arial"/>
        </w:rPr>
        <w:t xml:space="preserve"> также утверждения уставов муниципальных учреждений и внесения в них изменений», утвержденным постанов</w:t>
      </w:r>
      <w:r w:rsidR="00111465" w:rsidRPr="00CE6A7E">
        <w:rPr>
          <w:rFonts w:ascii="Arial" w:hAnsi="Arial" w:cs="Arial"/>
        </w:rPr>
        <w:t>лением администрации Лозовского</w:t>
      </w:r>
      <w:r w:rsidR="00820371" w:rsidRPr="00CE6A7E">
        <w:rPr>
          <w:rFonts w:ascii="Arial" w:hAnsi="Arial" w:cs="Arial"/>
        </w:rPr>
        <w:t xml:space="preserve"> сельсовета № 4  от 31.01</w:t>
      </w:r>
      <w:r w:rsidRPr="00CE6A7E">
        <w:rPr>
          <w:rFonts w:ascii="Arial" w:hAnsi="Arial" w:cs="Arial"/>
        </w:rPr>
        <w:t>.2011 года,</w:t>
      </w:r>
    </w:p>
    <w:p w:rsidR="005D7C80" w:rsidRPr="00CE6A7E" w:rsidRDefault="005D7C80" w:rsidP="005D7C80">
      <w:pPr>
        <w:suppressAutoHyphens/>
        <w:autoSpaceDE w:val="0"/>
        <w:autoSpaceDN w:val="0"/>
        <w:adjustRightInd w:val="0"/>
        <w:ind w:firstLine="540"/>
        <w:jc w:val="both"/>
        <w:rPr>
          <w:rFonts w:ascii="Arial" w:hAnsi="Arial" w:cs="Arial"/>
        </w:rPr>
      </w:pPr>
      <w:r w:rsidRPr="00CE6A7E">
        <w:rPr>
          <w:rFonts w:ascii="Arial" w:hAnsi="Arial" w:cs="Arial"/>
        </w:rPr>
        <w:t>ПОСТАНОВЛЯЮ:</w:t>
      </w:r>
    </w:p>
    <w:p w:rsidR="005D7C80" w:rsidRPr="00CE6A7E" w:rsidRDefault="00820371" w:rsidP="005D7C80">
      <w:pPr>
        <w:pStyle w:val="a5"/>
        <w:widowControl w:val="0"/>
        <w:numPr>
          <w:ilvl w:val="0"/>
          <w:numId w:val="1"/>
        </w:numPr>
        <w:suppressAutoHyphens/>
        <w:autoSpaceDE w:val="0"/>
        <w:autoSpaceDN w:val="0"/>
        <w:adjustRightInd w:val="0"/>
        <w:jc w:val="both"/>
        <w:rPr>
          <w:rFonts w:ascii="Arial" w:hAnsi="Arial" w:cs="Arial"/>
        </w:rPr>
      </w:pPr>
      <w:r w:rsidRPr="00CE6A7E">
        <w:rPr>
          <w:rFonts w:ascii="Arial" w:hAnsi="Arial" w:cs="Arial"/>
        </w:rPr>
        <w:t xml:space="preserve">Утвердить </w:t>
      </w:r>
      <w:r w:rsidR="005D7C80" w:rsidRPr="00CE6A7E">
        <w:rPr>
          <w:rFonts w:ascii="Arial" w:hAnsi="Arial" w:cs="Arial"/>
        </w:rPr>
        <w:t xml:space="preserve"> Устав МКУ</w:t>
      </w:r>
      <w:r w:rsidRPr="00CE6A7E">
        <w:rPr>
          <w:rFonts w:ascii="Arial" w:hAnsi="Arial" w:cs="Arial"/>
        </w:rPr>
        <w:t xml:space="preserve"> «Лозовской</w:t>
      </w:r>
      <w:r w:rsidR="005D7C80" w:rsidRPr="00CE6A7E">
        <w:rPr>
          <w:rFonts w:ascii="Arial" w:hAnsi="Arial" w:cs="Arial"/>
        </w:rPr>
        <w:t xml:space="preserve"> спортивно-оздоровительный комплекс».</w:t>
      </w:r>
      <w:r w:rsidRPr="00CE6A7E">
        <w:rPr>
          <w:rFonts w:ascii="Arial" w:hAnsi="Arial" w:cs="Arial"/>
        </w:rPr>
        <w:t xml:space="preserve"> (Приложение № 1)</w:t>
      </w:r>
    </w:p>
    <w:p w:rsidR="005D7C80" w:rsidRPr="00CE6A7E" w:rsidRDefault="005D7C80" w:rsidP="005D7C80">
      <w:pPr>
        <w:pStyle w:val="a5"/>
        <w:numPr>
          <w:ilvl w:val="0"/>
          <w:numId w:val="1"/>
        </w:numPr>
        <w:suppressAutoHyphens/>
        <w:autoSpaceDE w:val="0"/>
        <w:autoSpaceDN w:val="0"/>
        <w:adjustRightInd w:val="0"/>
        <w:jc w:val="both"/>
        <w:rPr>
          <w:rFonts w:ascii="Arial" w:hAnsi="Arial" w:cs="Arial"/>
        </w:rPr>
      </w:pPr>
      <w:r w:rsidRPr="00CE6A7E">
        <w:rPr>
          <w:rFonts w:ascii="Arial" w:hAnsi="Arial" w:cs="Arial"/>
        </w:rPr>
        <w:t>Руководителю  муниципального к</w:t>
      </w:r>
      <w:r w:rsidR="00305C98" w:rsidRPr="00CE6A7E">
        <w:rPr>
          <w:rFonts w:ascii="Arial" w:hAnsi="Arial" w:cs="Arial"/>
        </w:rPr>
        <w:t>азённого учреждения  «Лозовской</w:t>
      </w:r>
      <w:r w:rsidRPr="00CE6A7E">
        <w:rPr>
          <w:rFonts w:ascii="Arial" w:hAnsi="Arial" w:cs="Arial"/>
        </w:rPr>
        <w:t xml:space="preserve"> спортивно-оздоровитель</w:t>
      </w:r>
      <w:r w:rsidR="00305C98" w:rsidRPr="00CE6A7E">
        <w:rPr>
          <w:rFonts w:ascii="Arial" w:hAnsi="Arial" w:cs="Arial"/>
        </w:rPr>
        <w:t xml:space="preserve">ный комплекс»   </w:t>
      </w:r>
      <w:proofErr w:type="spellStart"/>
      <w:r w:rsidR="00305C98" w:rsidRPr="00CE6A7E">
        <w:rPr>
          <w:rFonts w:ascii="Arial" w:hAnsi="Arial" w:cs="Arial"/>
        </w:rPr>
        <w:t>Больнову</w:t>
      </w:r>
      <w:proofErr w:type="spellEnd"/>
      <w:r w:rsidR="00305C98" w:rsidRPr="00CE6A7E">
        <w:rPr>
          <w:rFonts w:ascii="Arial" w:hAnsi="Arial" w:cs="Arial"/>
        </w:rPr>
        <w:t xml:space="preserve"> М.В</w:t>
      </w:r>
      <w:r w:rsidRPr="00CE6A7E">
        <w:rPr>
          <w:rFonts w:ascii="Arial" w:hAnsi="Arial" w:cs="Arial"/>
        </w:rPr>
        <w:t>.:</w:t>
      </w:r>
    </w:p>
    <w:p w:rsidR="005D7C80" w:rsidRPr="00CE6A7E" w:rsidRDefault="005D7C80" w:rsidP="005D7C80">
      <w:pPr>
        <w:pStyle w:val="a5"/>
        <w:suppressAutoHyphens/>
        <w:autoSpaceDE w:val="0"/>
        <w:autoSpaceDN w:val="0"/>
        <w:adjustRightInd w:val="0"/>
        <w:ind w:left="735"/>
        <w:jc w:val="both"/>
        <w:rPr>
          <w:rFonts w:ascii="Arial" w:hAnsi="Arial" w:cs="Arial"/>
        </w:rPr>
      </w:pPr>
      <w:r w:rsidRPr="00CE6A7E">
        <w:rPr>
          <w:rFonts w:ascii="Arial" w:hAnsi="Arial" w:cs="Arial"/>
        </w:rPr>
        <w:t>- обеспечить государственную регистрацию  Устава муниципального ка</w:t>
      </w:r>
      <w:r w:rsidR="00305C98" w:rsidRPr="00CE6A7E">
        <w:rPr>
          <w:rFonts w:ascii="Arial" w:hAnsi="Arial" w:cs="Arial"/>
        </w:rPr>
        <w:t xml:space="preserve">зенного учреждения  «Лозовской </w:t>
      </w:r>
      <w:r w:rsidRPr="00CE6A7E">
        <w:rPr>
          <w:rFonts w:ascii="Arial" w:hAnsi="Arial" w:cs="Arial"/>
        </w:rPr>
        <w:t xml:space="preserve">спортивно-оздоровительный комплекс» в установленном законом порядке. </w:t>
      </w:r>
    </w:p>
    <w:p w:rsidR="005D7C80" w:rsidRPr="00CE6A7E" w:rsidRDefault="005D7C80" w:rsidP="005D7C80">
      <w:pPr>
        <w:pStyle w:val="a5"/>
        <w:ind w:left="855"/>
        <w:rPr>
          <w:rFonts w:ascii="Arial" w:hAnsi="Arial" w:cs="Arial"/>
        </w:rPr>
      </w:pPr>
    </w:p>
    <w:p w:rsidR="005D7C80" w:rsidRPr="00CE6A7E" w:rsidRDefault="005D7C80" w:rsidP="005D7C80">
      <w:pPr>
        <w:rPr>
          <w:rFonts w:ascii="Arial" w:hAnsi="Arial" w:cs="Arial"/>
        </w:rPr>
      </w:pPr>
    </w:p>
    <w:p w:rsidR="00305C98" w:rsidRPr="00CE6A7E" w:rsidRDefault="005D7C80" w:rsidP="005D7C80">
      <w:pPr>
        <w:rPr>
          <w:rFonts w:ascii="Arial" w:hAnsi="Arial" w:cs="Arial"/>
        </w:rPr>
      </w:pPr>
      <w:r w:rsidRPr="00CE6A7E">
        <w:rPr>
          <w:rFonts w:ascii="Arial" w:hAnsi="Arial" w:cs="Arial"/>
        </w:rPr>
        <w:t xml:space="preserve">Глава </w:t>
      </w:r>
      <w:r w:rsidR="00305C98" w:rsidRPr="00CE6A7E">
        <w:rPr>
          <w:rFonts w:ascii="Arial" w:hAnsi="Arial" w:cs="Arial"/>
        </w:rPr>
        <w:t xml:space="preserve">Лозовского </w:t>
      </w:r>
      <w:r w:rsidRPr="00CE6A7E">
        <w:rPr>
          <w:rFonts w:ascii="Arial" w:hAnsi="Arial" w:cs="Arial"/>
        </w:rPr>
        <w:t xml:space="preserve">сельсовета     </w:t>
      </w:r>
      <w:r w:rsidR="00305C98" w:rsidRPr="00CE6A7E">
        <w:rPr>
          <w:rFonts w:ascii="Arial" w:hAnsi="Arial" w:cs="Arial"/>
        </w:rPr>
        <w:t xml:space="preserve">                                                </w:t>
      </w:r>
      <w:r w:rsidR="00CE6A7E">
        <w:rPr>
          <w:rFonts w:ascii="Arial" w:hAnsi="Arial" w:cs="Arial"/>
        </w:rPr>
        <w:t xml:space="preserve">                                   </w:t>
      </w:r>
      <w:r w:rsidR="00305C98" w:rsidRPr="00CE6A7E">
        <w:rPr>
          <w:rFonts w:ascii="Arial" w:hAnsi="Arial" w:cs="Arial"/>
        </w:rPr>
        <w:t xml:space="preserve"> А.А.</w:t>
      </w:r>
      <w:r w:rsidR="00CE6A7E">
        <w:rPr>
          <w:rFonts w:ascii="Arial" w:hAnsi="Arial" w:cs="Arial"/>
        </w:rPr>
        <w:t xml:space="preserve"> </w:t>
      </w:r>
      <w:r w:rsidR="00305C98" w:rsidRPr="00CE6A7E">
        <w:rPr>
          <w:rFonts w:ascii="Arial" w:hAnsi="Arial" w:cs="Arial"/>
        </w:rPr>
        <w:t>Баранчиков</w:t>
      </w:r>
      <w:r w:rsidRPr="00CE6A7E">
        <w:rPr>
          <w:rFonts w:ascii="Arial" w:hAnsi="Arial" w:cs="Arial"/>
        </w:rPr>
        <w:t xml:space="preserve">  </w:t>
      </w:r>
    </w:p>
    <w:p w:rsidR="00305C98" w:rsidRPr="00CE6A7E" w:rsidRDefault="00CE6A7E" w:rsidP="005D7C80">
      <w:pPr>
        <w:rPr>
          <w:rFonts w:ascii="Arial" w:hAnsi="Arial" w:cs="Arial"/>
        </w:rPr>
      </w:pPr>
      <w:r>
        <w:rPr>
          <w:rFonts w:ascii="Arial" w:hAnsi="Arial" w:cs="Arial"/>
        </w:rPr>
        <w:t xml:space="preserve"> </w:t>
      </w:r>
    </w:p>
    <w:p w:rsidR="00305C98" w:rsidRPr="00CE6A7E" w:rsidRDefault="00305C98" w:rsidP="005D7C80">
      <w:pPr>
        <w:rPr>
          <w:rFonts w:ascii="Arial" w:hAnsi="Arial" w:cs="Arial"/>
        </w:rPr>
      </w:pPr>
    </w:p>
    <w:p w:rsidR="00305C98" w:rsidRPr="00CE6A7E" w:rsidRDefault="00305C98" w:rsidP="005D7C80">
      <w:pPr>
        <w:rPr>
          <w:rFonts w:ascii="Arial" w:hAnsi="Arial" w:cs="Arial"/>
        </w:rPr>
      </w:pPr>
    </w:p>
    <w:p w:rsidR="00305C98" w:rsidRPr="00CE6A7E" w:rsidRDefault="00305C98" w:rsidP="005D7C80">
      <w:pPr>
        <w:rPr>
          <w:rFonts w:ascii="Arial" w:hAnsi="Arial" w:cs="Arial"/>
        </w:rPr>
      </w:pPr>
    </w:p>
    <w:p w:rsidR="00305C98" w:rsidRPr="00CE6A7E" w:rsidRDefault="00305C98" w:rsidP="005D7C80">
      <w:pPr>
        <w:rPr>
          <w:rFonts w:ascii="Arial" w:hAnsi="Arial" w:cs="Arial"/>
        </w:rPr>
      </w:pPr>
    </w:p>
    <w:p w:rsidR="00305C98" w:rsidRPr="00CE6A7E" w:rsidRDefault="00305C98" w:rsidP="005D7C80">
      <w:pPr>
        <w:rPr>
          <w:rFonts w:ascii="Arial" w:hAnsi="Arial" w:cs="Arial"/>
        </w:rPr>
      </w:pPr>
      <w:r w:rsidRPr="00CE6A7E">
        <w:rPr>
          <w:rFonts w:ascii="Arial" w:hAnsi="Arial" w:cs="Arial"/>
        </w:rPr>
        <w:t>Писаревская Ирина Алексеевна</w:t>
      </w:r>
    </w:p>
    <w:p w:rsidR="005D7C80" w:rsidRPr="00CE6A7E" w:rsidRDefault="00305C98" w:rsidP="005D7C80">
      <w:pPr>
        <w:rPr>
          <w:rFonts w:ascii="Arial" w:hAnsi="Arial" w:cs="Arial"/>
        </w:rPr>
      </w:pPr>
      <w:r w:rsidRPr="00CE6A7E">
        <w:rPr>
          <w:rFonts w:ascii="Arial" w:hAnsi="Arial" w:cs="Arial"/>
        </w:rPr>
        <w:t>35-388</w:t>
      </w:r>
      <w:r w:rsidR="005D7C80" w:rsidRPr="00CE6A7E">
        <w:rPr>
          <w:rFonts w:ascii="Arial" w:hAnsi="Arial" w:cs="Arial"/>
        </w:rPr>
        <w:t xml:space="preserve">                                                                      </w:t>
      </w:r>
    </w:p>
    <w:p w:rsidR="005D7C80" w:rsidRDefault="005D7C80" w:rsidP="005D7C80">
      <w:pPr>
        <w:rPr>
          <w:rFonts w:ascii="Arial" w:hAnsi="Arial" w:cs="Arial"/>
        </w:rPr>
      </w:pPr>
    </w:p>
    <w:p w:rsidR="00CE6A7E" w:rsidRDefault="00CE6A7E" w:rsidP="005D7C80">
      <w:pPr>
        <w:rPr>
          <w:rFonts w:ascii="Arial" w:hAnsi="Arial" w:cs="Arial"/>
        </w:rPr>
      </w:pPr>
    </w:p>
    <w:p w:rsidR="00CE6A7E" w:rsidRDefault="00CE6A7E" w:rsidP="005D7C80">
      <w:pPr>
        <w:rPr>
          <w:rFonts w:ascii="Arial" w:hAnsi="Arial" w:cs="Arial"/>
        </w:rPr>
      </w:pPr>
    </w:p>
    <w:p w:rsidR="00CE6A7E" w:rsidRDefault="00CE6A7E" w:rsidP="005D7C80">
      <w:pPr>
        <w:rPr>
          <w:rFonts w:ascii="Arial" w:hAnsi="Arial" w:cs="Arial"/>
        </w:rPr>
      </w:pPr>
    </w:p>
    <w:p w:rsidR="00CE6A7E" w:rsidRDefault="00CE6A7E" w:rsidP="005D7C80">
      <w:pPr>
        <w:rPr>
          <w:rFonts w:ascii="Arial" w:hAnsi="Arial" w:cs="Arial"/>
        </w:rPr>
      </w:pPr>
    </w:p>
    <w:p w:rsidR="00CE6A7E" w:rsidRDefault="00CE6A7E" w:rsidP="005D7C80">
      <w:pPr>
        <w:rPr>
          <w:rFonts w:ascii="Arial" w:hAnsi="Arial" w:cs="Arial"/>
        </w:rPr>
      </w:pPr>
    </w:p>
    <w:p w:rsidR="00CE6A7E" w:rsidRDefault="00CE6A7E" w:rsidP="005D7C80">
      <w:pPr>
        <w:rPr>
          <w:rFonts w:ascii="Arial" w:hAnsi="Arial" w:cs="Arial"/>
        </w:rPr>
      </w:pPr>
    </w:p>
    <w:p w:rsidR="00CE6A7E" w:rsidRDefault="00CE6A7E" w:rsidP="005D7C80">
      <w:pPr>
        <w:rPr>
          <w:rFonts w:ascii="Arial" w:hAnsi="Arial" w:cs="Arial"/>
        </w:rPr>
      </w:pPr>
    </w:p>
    <w:p w:rsidR="00CE6A7E" w:rsidRDefault="00CE6A7E" w:rsidP="005D7C80">
      <w:pPr>
        <w:rPr>
          <w:rFonts w:ascii="Arial" w:hAnsi="Arial" w:cs="Arial"/>
        </w:rPr>
      </w:pPr>
    </w:p>
    <w:p w:rsidR="00CE6A7E" w:rsidRDefault="00CE6A7E" w:rsidP="005D7C80">
      <w:pPr>
        <w:rPr>
          <w:rFonts w:ascii="Arial" w:hAnsi="Arial" w:cs="Arial"/>
        </w:rPr>
      </w:pPr>
    </w:p>
    <w:p w:rsidR="00CE6A7E" w:rsidRDefault="00CE6A7E" w:rsidP="005D7C80">
      <w:pPr>
        <w:rPr>
          <w:rFonts w:ascii="Arial" w:hAnsi="Arial" w:cs="Arial"/>
        </w:rPr>
      </w:pPr>
    </w:p>
    <w:p w:rsidR="00CE6A7E" w:rsidRDefault="00CE6A7E" w:rsidP="005D7C80">
      <w:pPr>
        <w:rPr>
          <w:rFonts w:ascii="Arial" w:hAnsi="Arial" w:cs="Arial"/>
        </w:rPr>
      </w:pPr>
    </w:p>
    <w:p w:rsidR="00CE6A7E" w:rsidRDefault="00CE6A7E" w:rsidP="005D7C80">
      <w:pPr>
        <w:rPr>
          <w:rFonts w:ascii="Arial" w:hAnsi="Arial" w:cs="Arial"/>
        </w:rPr>
      </w:pPr>
    </w:p>
    <w:p w:rsidR="00CE6A7E" w:rsidRDefault="00CE6A7E" w:rsidP="005D7C80">
      <w:pPr>
        <w:rPr>
          <w:rFonts w:ascii="Arial" w:hAnsi="Arial" w:cs="Arial"/>
        </w:rPr>
      </w:pPr>
    </w:p>
    <w:p w:rsidR="00CE6A7E" w:rsidRDefault="00CE6A7E" w:rsidP="005D7C80">
      <w:pPr>
        <w:rPr>
          <w:rFonts w:ascii="Arial" w:hAnsi="Arial" w:cs="Arial"/>
        </w:rPr>
      </w:pPr>
    </w:p>
    <w:p w:rsidR="00CE6A7E" w:rsidRPr="00CE6A7E" w:rsidRDefault="00CE6A7E" w:rsidP="005D7C80">
      <w:pPr>
        <w:rPr>
          <w:rFonts w:ascii="Arial" w:hAnsi="Arial" w:cs="Arial"/>
        </w:rPr>
      </w:pPr>
    </w:p>
    <w:p w:rsidR="005D7C80" w:rsidRDefault="005D7C80" w:rsidP="005D7C80">
      <w:pPr>
        <w:rPr>
          <w:rFonts w:ascii="Arial" w:hAnsi="Arial" w:cs="Arial"/>
        </w:rPr>
      </w:pPr>
    </w:p>
    <w:p w:rsidR="00CE6A7E" w:rsidRDefault="00CE6A7E" w:rsidP="005D7C80">
      <w:pPr>
        <w:rPr>
          <w:rFonts w:ascii="Arial" w:hAnsi="Arial" w:cs="Arial"/>
        </w:rPr>
      </w:pPr>
    </w:p>
    <w:p w:rsidR="00CE6A7E" w:rsidRDefault="00CE6A7E" w:rsidP="005D7C80">
      <w:pPr>
        <w:rPr>
          <w:rFonts w:ascii="Arial" w:hAnsi="Arial" w:cs="Arial"/>
        </w:rPr>
      </w:pPr>
    </w:p>
    <w:p w:rsidR="00CE6A7E" w:rsidRDefault="00CE6A7E" w:rsidP="005D7C80">
      <w:pPr>
        <w:rPr>
          <w:rFonts w:ascii="Arial" w:hAnsi="Arial" w:cs="Arial"/>
        </w:rPr>
      </w:pPr>
    </w:p>
    <w:p w:rsidR="00CE6A7E" w:rsidRDefault="00CE6A7E" w:rsidP="005D7C80">
      <w:pPr>
        <w:rPr>
          <w:rFonts w:ascii="Arial" w:hAnsi="Arial" w:cs="Arial"/>
        </w:rPr>
      </w:pPr>
    </w:p>
    <w:p w:rsidR="00CE6A7E" w:rsidRDefault="00CE6A7E" w:rsidP="005D7C80">
      <w:pPr>
        <w:rPr>
          <w:rFonts w:ascii="Arial" w:hAnsi="Arial" w:cs="Arial"/>
        </w:rPr>
      </w:pPr>
    </w:p>
    <w:p w:rsidR="00CE6A7E" w:rsidRDefault="00CE6A7E" w:rsidP="005D7C80">
      <w:pPr>
        <w:rPr>
          <w:rFonts w:ascii="Arial" w:hAnsi="Arial" w:cs="Arial"/>
        </w:rPr>
      </w:pPr>
    </w:p>
    <w:p w:rsidR="00CE6A7E" w:rsidRPr="00CE6A7E" w:rsidRDefault="00CE6A7E" w:rsidP="005D7C80">
      <w:pPr>
        <w:rPr>
          <w:rFonts w:ascii="Arial" w:hAnsi="Arial" w:cs="Arial"/>
        </w:rPr>
      </w:pPr>
    </w:p>
    <w:p w:rsidR="00201334" w:rsidRPr="00CE6A7E" w:rsidRDefault="00201334" w:rsidP="00201334">
      <w:pPr>
        <w:autoSpaceDE w:val="0"/>
        <w:autoSpaceDN w:val="0"/>
        <w:adjustRightInd w:val="0"/>
        <w:jc w:val="right"/>
        <w:outlineLvl w:val="0"/>
        <w:rPr>
          <w:rFonts w:ascii="Arial" w:hAnsi="Arial" w:cs="Arial"/>
        </w:rPr>
      </w:pPr>
      <w:r w:rsidRPr="00CE6A7E">
        <w:rPr>
          <w:rFonts w:ascii="Arial" w:hAnsi="Arial" w:cs="Arial"/>
        </w:rPr>
        <w:lastRenderedPageBreak/>
        <w:t xml:space="preserve">                                    Утвержден</w:t>
      </w:r>
    </w:p>
    <w:p w:rsidR="00201334" w:rsidRPr="00CE6A7E" w:rsidRDefault="00201334" w:rsidP="00201334">
      <w:pPr>
        <w:autoSpaceDE w:val="0"/>
        <w:autoSpaceDN w:val="0"/>
        <w:adjustRightInd w:val="0"/>
        <w:jc w:val="right"/>
        <w:outlineLvl w:val="0"/>
        <w:rPr>
          <w:rFonts w:ascii="Arial" w:hAnsi="Arial" w:cs="Arial"/>
        </w:rPr>
      </w:pPr>
      <w:r w:rsidRPr="00CE6A7E">
        <w:rPr>
          <w:rFonts w:ascii="Arial" w:hAnsi="Arial" w:cs="Arial"/>
        </w:rPr>
        <w:t xml:space="preserve">постановлением администрации </w:t>
      </w:r>
    </w:p>
    <w:p w:rsidR="00201334" w:rsidRPr="00CE6A7E" w:rsidRDefault="00201334" w:rsidP="00201334">
      <w:pPr>
        <w:autoSpaceDE w:val="0"/>
        <w:autoSpaceDN w:val="0"/>
        <w:adjustRightInd w:val="0"/>
        <w:jc w:val="right"/>
        <w:outlineLvl w:val="0"/>
        <w:rPr>
          <w:rFonts w:ascii="Arial" w:hAnsi="Arial" w:cs="Arial"/>
        </w:rPr>
      </w:pPr>
      <w:r w:rsidRPr="00CE6A7E">
        <w:rPr>
          <w:rFonts w:ascii="Arial" w:hAnsi="Arial" w:cs="Arial"/>
        </w:rPr>
        <w:t>Лозовского сельсовета</w:t>
      </w:r>
    </w:p>
    <w:p w:rsidR="00201334" w:rsidRPr="00CE6A7E" w:rsidRDefault="00201334" w:rsidP="00201334">
      <w:pPr>
        <w:autoSpaceDE w:val="0"/>
        <w:autoSpaceDN w:val="0"/>
        <w:adjustRightInd w:val="0"/>
        <w:jc w:val="right"/>
        <w:outlineLvl w:val="0"/>
        <w:rPr>
          <w:rFonts w:ascii="Arial" w:hAnsi="Arial" w:cs="Arial"/>
        </w:rPr>
      </w:pPr>
      <w:r w:rsidRPr="00CE6A7E">
        <w:rPr>
          <w:rFonts w:ascii="Arial" w:hAnsi="Arial" w:cs="Arial"/>
        </w:rPr>
        <w:t>Баганского района</w:t>
      </w:r>
    </w:p>
    <w:p w:rsidR="00201334" w:rsidRPr="00CE6A7E" w:rsidRDefault="00201334" w:rsidP="00201334">
      <w:pPr>
        <w:autoSpaceDE w:val="0"/>
        <w:autoSpaceDN w:val="0"/>
        <w:adjustRightInd w:val="0"/>
        <w:jc w:val="right"/>
        <w:outlineLvl w:val="0"/>
        <w:rPr>
          <w:rFonts w:ascii="Arial" w:hAnsi="Arial" w:cs="Arial"/>
        </w:rPr>
      </w:pPr>
      <w:r w:rsidRPr="00CE6A7E">
        <w:rPr>
          <w:rFonts w:ascii="Arial" w:hAnsi="Arial" w:cs="Arial"/>
        </w:rPr>
        <w:t xml:space="preserve"> Новосибирской области</w:t>
      </w:r>
    </w:p>
    <w:p w:rsidR="00201334" w:rsidRPr="00CE6A7E" w:rsidRDefault="00201334" w:rsidP="00201334">
      <w:pPr>
        <w:autoSpaceDE w:val="0"/>
        <w:autoSpaceDN w:val="0"/>
        <w:adjustRightInd w:val="0"/>
        <w:jc w:val="right"/>
        <w:outlineLvl w:val="0"/>
        <w:rPr>
          <w:rFonts w:ascii="Arial" w:hAnsi="Arial" w:cs="Arial"/>
        </w:rPr>
      </w:pPr>
      <w:r w:rsidRPr="00CE6A7E">
        <w:rPr>
          <w:rFonts w:ascii="Arial" w:hAnsi="Arial" w:cs="Arial"/>
        </w:rPr>
        <w:t>от 09.07.2012 N 54</w:t>
      </w:r>
    </w:p>
    <w:p w:rsidR="00201334" w:rsidRPr="00CE6A7E" w:rsidRDefault="00201334" w:rsidP="00201334">
      <w:pPr>
        <w:pStyle w:val="ConsPlusNonformat"/>
        <w:widowControl/>
        <w:jc w:val="right"/>
        <w:rPr>
          <w:rFonts w:ascii="Arial" w:hAnsi="Arial" w:cs="Arial"/>
        </w:rPr>
      </w:pPr>
    </w:p>
    <w:p w:rsidR="00201334" w:rsidRDefault="00201334" w:rsidP="00201334">
      <w:pPr>
        <w:pStyle w:val="ConsPlusTitle"/>
        <w:widowControl/>
        <w:jc w:val="center"/>
        <w:outlineLvl w:val="0"/>
        <w:rPr>
          <w:rFonts w:ascii="Arial" w:hAnsi="Arial" w:cs="Arial"/>
          <w:b w:val="0"/>
          <w:sz w:val="20"/>
          <w:szCs w:val="20"/>
        </w:rPr>
      </w:pPr>
    </w:p>
    <w:p w:rsidR="00CE6A7E" w:rsidRDefault="00CE6A7E" w:rsidP="00201334">
      <w:pPr>
        <w:pStyle w:val="ConsPlusTitle"/>
        <w:widowControl/>
        <w:jc w:val="center"/>
        <w:outlineLvl w:val="0"/>
        <w:rPr>
          <w:rFonts w:ascii="Arial" w:hAnsi="Arial" w:cs="Arial"/>
          <w:b w:val="0"/>
          <w:sz w:val="20"/>
          <w:szCs w:val="20"/>
        </w:rPr>
      </w:pPr>
    </w:p>
    <w:p w:rsidR="00CE6A7E" w:rsidRDefault="00CE6A7E" w:rsidP="00201334">
      <w:pPr>
        <w:pStyle w:val="ConsPlusTitle"/>
        <w:widowControl/>
        <w:jc w:val="center"/>
        <w:outlineLvl w:val="0"/>
        <w:rPr>
          <w:rFonts w:ascii="Arial" w:hAnsi="Arial" w:cs="Arial"/>
          <w:b w:val="0"/>
          <w:sz w:val="20"/>
          <w:szCs w:val="20"/>
        </w:rPr>
      </w:pPr>
    </w:p>
    <w:p w:rsidR="00CE6A7E" w:rsidRPr="00CE6A7E" w:rsidRDefault="00CE6A7E" w:rsidP="00201334">
      <w:pPr>
        <w:pStyle w:val="ConsPlusTitle"/>
        <w:widowControl/>
        <w:jc w:val="center"/>
        <w:outlineLvl w:val="0"/>
        <w:rPr>
          <w:rFonts w:ascii="Arial" w:hAnsi="Arial" w:cs="Arial"/>
          <w:b w:val="0"/>
          <w:sz w:val="20"/>
          <w:szCs w:val="20"/>
        </w:rPr>
      </w:pPr>
    </w:p>
    <w:p w:rsidR="00201334" w:rsidRPr="00CE6A7E" w:rsidRDefault="00201334" w:rsidP="00201334">
      <w:pPr>
        <w:pStyle w:val="ConsPlusTitle"/>
        <w:widowControl/>
        <w:jc w:val="center"/>
        <w:outlineLvl w:val="0"/>
        <w:rPr>
          <w:rFonts w:ascii="Arial" w:hAnsi="Arial" w:cs="Arial"/>
          <w:b w:val="0"/>
          <w:sz w:val="20"/>
          <w:szCs w:val="20"/>
        </w:rPr>
      </w:pPr>
    </w:p>
    <w:p w:rsidR="00201334" w:rsidRPr="00CE6A7E" w:rsidRDefault="00201334" w:rsidP="00201334">
      <w:pPr>
        <w:pStyle w:val="ConsPlusTitle"/>
        <w:widowControl/>
        <w:jc w:val="center"/>
        <w:outlineLvl w:val="0"/>
        <w:rPr>
          <w:rFonts w:ascii="Arial" w:hAnsi="Arial" w:cs="Arial"/>
          <w:b w:val="0"/>
          <w:sz w:val="20"/>
          <w:szCs w:val="20"/>
        </w:rPr>
      </w:pPr>
    </w:p>
    <w:p w:rsidR="00201334" w:rsidRPr="00CE6A7E" w:rsidRDefault="00201334" w:rsidP="00201334">
      <w:pPr>
        <w:pStyle w:val="ConsPlusTitle"/>
        <w:widowControl/>
        <w:jc w:val="center"/>
        <w:outlineLvl w:val="0"/>
        <w:rPr>
          <w:rFonts w:ascii="Arial" w:hAnsi="Arial" w:cs="Arial"/>
          <w:b w:val="0"/>
          <w:sz w:val="20"/>
          <w:szCs w:val="20"/>
        </w:rPr>
      </w:pPr>
    </w:p>
    <w:p w:rsidR="00201334" w:rsidRPr="00CE6A7E" w:rsidRDefault="00201334" w:rsidP="00201334">
      <w:pPr>
        <w:pStyle w:val="ConsPlusTitle"/>
        <w:widowControl/>
        <w:jc w:val="center"/>
        <w:outlineLvl w:val="0"/>
        <w:rPr>
          <w:rFonts w:ascii="Arial" w:hAnsi="Arial" w:cs="Arial"/>
          <w:b w:val="0"/>
          <w:sz w:val="20"/>
          <w:szCs w:val="20"/>
        </w:rPr>
      </w:pPr>
    </w:p>
    <w:p w:rsidR="00201334" w:rsidRPr="00CE6A7E" w:rsidRDefault="00201334" w:rsidP="00201334">
      <w:pPr>
        <w:pStyle w:val="ConsPlusTitle"/>
        <w:widowControl/>
        <w:jc w:val="center"/>
        <w:outlineLvl w:val="0"/>
        <w:rPr>
          <w:rFonts w:ascii="Arial" w:hAnsi="Arial" w:cs="Arial"/>
          <w:b w:val="0"/>
          <w:sz w:val="20"/>
          <w:szCs w:val="20"/>
        </w:rPr>
      </w:pPr>
    </w:p>
    <w:p w:rsidR="00201334" w:rsidRPr="00CE6A7E" w:rsidRDefault="00201334" w:rsidP="00201334">
      <w:pPr>
        <w:pStyle w:val="ConsPlusTitle"/>
        <w:widowControl/>
        <w:jc w:val="center"/>
        <w:outlineLvl w:val="0"/>
        <w:rPr>
          <w:rFonts w:ascii="Arial" w:hAnsi="Arial" w:cs="Arial"/>
          <w:b w:val="0"/>
          <w:sz w:val="20"/>
          <w:szCs w:val="20"/>
        </w:rPr>
      </w:pPr>
      <w:r w:rsidRPr="00CE6A7E">
        <w:rPr>
          <w:rFonts w:ascii="Arial" w:hAnsi="Arial" w:cs="Arial"/>
          <w:b w:val="0"/>
          <w:sz w:val="20"/>
          <w:szCs w:val="20"/>
        </w:rPr>
        <w:t xml:space="preserve"> УСТАВ</w:t>
      </w:r>
    </w:p>
    <w:p w:rsidR="00201334" w:rsidRPr="00CE6A7E" w:rsidRDefault="00201334" w:rsidP="00201334">
      <w:pPr>
        <w:pStyle w:val="ConsPlusTitle"/>
        <w:widowControl/>
        <w:jc w:val="center"/>
        <w:outlineLvl w:val="0"/>
        <w:rPr>
          <w:rFonts w:ascii="Arial" w:hAnsi="Arial" w:cs="Arial"/>
          <w:b w:val="0"/>
          <w:sz w:val="20"/>
          <w:szCs w:val="20"/>
        </w:rPr>
      </w:pPr>
    </w:p>
    <w:p w:rsidR="00201334" w:rsidRPr="00CE6A7E" w:rsidRDefault="00201334" w:rsidP="00201334">
      <w:pPr>
        <w:pStyle w:val="ConsPlusTitle"/>
        <w:widowControl/>
        <w:spacing w:line="360" w:lineRule="auto"/>
        <w:jc w:val="center"/>
        <w:outlineLvl w:val="0"/>
        <w:rPr>
          <w:rFonts w:ascii="Arial" w:hAnsi="Arial" w:cs="Arial"/>
          <w:b w:val="0"/>
          <w:sz w:val="20"/>
          <w:szCs w:val="20"/>
        </w:rPr>
      </w:pPr>
      <w:r w:rsidRPr="00CE6A7E">
        <w:rPr>
          <w:rFonts w:ascii="Arial" w:hAnsi="Arial" w:cs="Arial"/>
          <w:b w:val="0"/>
          <w:sz w:val="20"/>
          <w:szCs w:val="20"/>
        </w:rPr>
        <w:t xml:space="preserve">МУНИЦИПАЛЬНОГО КАЗЁННОГО УЧРЕЖДЕНИЯ </w:t>
      </w:r>
    </w:p>
    <w:p w:rsidR="00201334" w:rsidRPr="00CE6A7E" w:rsidRDefault="00201334" w:rsidP="00201334">
      <w:pPr>
        <w:pStyle w:val="ConsPlusNonformat"/>
        <w:widowControl/>
        <w:spacing w:line="360" w:lineRule="auto"/>
        <w:jc w:val="center"/>
        <w:rPr>
          <w:rFonts w:ascii="Arial" w:hAnsi="Arial" w:cs="Arial"/>
        </w:rPr>
      </w:pPr>
      <w:r w:rsidRPr="00CE6A7E">
        <w:rPr>
          <w:rFonts w:ascii="Arial" w:hAnsi="Arial" w:cs="Arial"/>
        </w:rPr>
        <w:t>«ЛОЗОВСКОЙ СПОРТИВНО - ОЗДОРОВИТЕЛЬНЫЙ КОМПЛЕКС»</w:t>
      </w:r>
    </w:p>
    <w:p w:rsidR="00201334" w:rsidRPr="00CE6A7E" w:rsidRDefault="00201334" w:rsidP="00201334">
      <w:pPr>
        <w:pStyle w:val="ConsPlusNonformat"/>
        <w:widowControl/>
        <w:spacing w:line="360" w:lineRule="auto"/>
        <w:jc w:val="center"/>
        <w:rPr>
          <w:rFonts w:ascii="Arial" w:hAnsi="Arial" w:cs="Arial"/>
        </w:rPr>
      </w:pPr>
    </w:p>
    <w:p w:rsidR="00201334" w:rsidRPr="00CE6A7E" w:rsidRDefault="00201334" w:rsidP="00201334">
      <w:pPr>
        <w:pStyle w:val="ConsPlusNonformat"/>
        <w:widowControl/>
        <w:jc w:val="center"/>
        <w:rPr>
          <w:rFonts w:ascii="Arial" w:hAnsi="Arial" w:cs="Arial"/>
        </w:rPr>
      </w:pPr>
    </w:p>
    <w:p w:rsidR="00201334" w:rsidRPr="00CE6A7E" w:rsidRDefault="00201334" w:rsidP="00201334">
      <w:pPr>
        <w:pStyle w:val="ConsPlusNonformat"/>
        <w:widowControl/>
        <w:jc w:val="center"/>
        <w:rPr>
          <w:rFonts w:ascii="Arial" w:hAnsi="Arial" w:cs="Arial"/>
        </w:rPr>
      </w:pPr>
    </w:p>
    <w:p w:rsidR="00201334" w:rsidRPr="00CE6A7E" w:rsidRDefault="00201334" w:rsidP="00201334">
      <w:pPr>
        <w:pStyle w:val="ConsPlusNonformat"/>
        <w:widowControl/>
        <w:jc w:val="center"/>
        <w:rPr>
          <w:rFonts w:ascii="Arial" w:hAnsi="Arial" w:cs="Arial"/>
        </w:rPr>
      </w:pPr>
    </w:p>
    <w:p w:rsidR="00201334" w:rsidRPr="00CE6A7E" w:rsidRDefault="00201334" w:rsidP="00201334">
      <w:pPr>
        <w:pStyle w:val="ConsPlusNonformat"/>
        <w:widowControl/>
        <w:jc w:val="center"/>
        <w:rPr>
          <w:rFonts w:ascii="Arial" w:hAnsi="Arial" w:cs="Arial"/>
        </w:rPr>
      </w:pPr>
    </w:p>
    <w:p w:rsidR="00201334" w:rsidRPr="00CE6A7E" w:rsidRDefault="00201334" w:rsidP="00201334">
      <w:pPr>
        <w:pStyle w:val="ConsPlusNonformat"/>
        <w:widowControl/>
        <w:jc w:val="center"/>
        <w:rPr>
          <w:rFonts w:ascii="Arial" w:hAnsi="Arial" w:cs="Arial"/>
        </w:rPr>
      </w:pPr>
    </w:p>
    <w:p w:rsidR="00201334" w:rsidRPr="00CE6A7E" w:rsidRDefault="00201334" w:rsidP="00201334">
      <w:pPr>
        <w:pStyle w:val="ConsPlusNonformat"/>
        <w:widowControl/>
        <w:jc w:val="center"/>
        <w:rPr>
          <w:rFonts w:ascii="Arial" w:hAnsi="Arial" w:cs="Arial"/>
        </w:rPr>
      </w:pPr>
    </w:p>
    <w:p w:rsidR="00201334" w:rsidRPr="00CE6A7E" w:rsidRDefault="00201334" w:rsidP="00201334">
      <w:pPr>
        <w:pStyle w:val="ConsPlusNonformat"/>
        <w:widowControl/>
        <w:jc w:val="center"/>
        <w:rPr>
          <w:rFonts w:ascii="Arial" w:hAnsi="Arial" w:cs="Arial"/>
        </w:rPr>
      </w:pPr>
    </w:p>
    <w:p w:rsidR="00201334" w:rsidRPr="00CE6A7E" w:rsidRDefault="00201334" w:rsidP="00201334">
      <w:pPr>
        <w:pStyle w:val="ConsPlusNonformat"/>
        <w:widowControl/>
        <w:jc w:val="center"/>
        <w:rPr>
          <w:rFonts w:ascii="Arial" w:hAnsi="Arial" w:cs="Arial"/>
        </w:rPr>
      </w:pPr>
    </w:p>
    <w:p w:rsidR="00201334" w:rsidRPr="00CE6A7E" w:rsidRDefault="00201334" w:rsidP="00201334">
      <w:pPr>
        <w:pStyle w:val="ConsPlusNonformat"/>
        <w:widowControl/>
        <w:jc w:val="center"/>
        <w:rPr>
          <w:rFonts w:ascii="Arial" w:hAnsi="Arial" w:cs="Arial"/>
        </w:rPr>
      </w:pPr>
    </w:p>
    <w:p w:rsidR="00201334" w:rsidRPr="00CE6A7E" w:rsidRDefault="00201334" w:rsidP="00201334">
      <w:pPr>
        <w:pStyle w:val="ConsPlusNonformat"/>
        <w:widowControl/>
        <w:jc w:val="center"/>
        <w:rPr>
          <w:rFonts w:ascii="Arial" w:hAnsi="Arial" w:cs="Arial"/>
        </w:rPr>
      </w:pPr>
    </w:p>
    <w:p w:rsidR="00201334" w:rsidRPr="00CE6A7E" w:rsidRDefault="00201334" w:rsidP="00201334">
      <w:pPr>
        <w:pStyle w:val="ConsPlusNonformat"/>
        <w:widowControl/>
        <w:jc w:val="center"/>
        <w:rPr>
          <w:rFonts w:ascii="Arial" w:hAnsi="Arial" w:cs="Arial"/>
        </w:rPr>
      </w:pPr>
    </w:p>
    <w:p w:rsidR="00201334" w:rsidRPr="00CE6A7E" w:rsidRDefault="00201334" w:rsidP="00201334">
      <w:pPr>
        <w:pStyle w:val="ConsPlusNonformat"/>
        <w:widowControl/>
        <w:jc w:val="center"/>
        <w:rPr>
          <w:rFonts w:ascii="Arial" w:hAnsi="Arial" w:cs="Arial"/>
        </w:rPr>
      </w:pPr>
    </w:p>
    <w:p w:rsidR="00201334" w:rsidRPr="00CE6A7E" w:rsidRDefault="00201334" w:rsidP="00201334">
      <w:pPr>
        <w:pStyle w:val="ConsPlusNonformat"/>
        <w:widowControl/>
        <w:jc w:val="center"/>
        <w:rPr>
          <w:rFonts w:ascii="Arial" w:hAnsi="Arial" w:cs="Arial"/>
        </w:rPr>
      </w:pPr>
    </w:p>
    <w:p w:rsidR="00201334" w:rsidRPr="00CE6A7E" w:rsidRDefault="00201334" w:rsidP="00201334">
      <w:pPr>
        <w:pStyle w:val="ConsPlusNonformat"/>
        <w:widowControl/>
        <w:jc w:val="center"/>
        <w:rPr>
          <w:rFonts w:ascii="Arial" w:hAnsi="Arial" w:cs="Arial"/>
        </w:rPr>
      </w:pPr>
    </w:p>
    <w:p w:rsidR="00201334" w:rsidRPr="00CE6A7E" w:rsidRDefault="00201334" w:rsidP="00201334">
      <w:pPr>
        <w:pStyle w:val="ConsPlusNonformat"/>
        <w:widowControl/>
        <w:jc w:val="center"/>
        <w:rPr>
          <w:rFonts w:ascii="Arial" w:hAnsi="Arial" w:cs="Arial"/>
        </w:rPr>
      </w:pPr>
    </w:p>
    <w:p w:rsidR="00201334" w:rsidRPr="00CE6A7E" w:rsidRDefault="00201334" w:rsidP="00201334">
      <w:pPr>
        <w:pStyle w:val="ConsPlusNonformat"/>
        <w:widowControl/>
        <w:jc w:val="center"/>
        <w:rPr>
          <w:rFonts w:ascii="Arial" w:hAnsi="Arial" w:cs="Arial"/>
        </w:rPr>
      </w:pPr>
    </w:p>
    <w:p w:rsidR="00201334" w:rsidRPr="00CE6A7E" w:rsidRDefault="00201334" w:rsidP="00201334">
      <w:pPr>
        <w:pStyle w:val="ConsPlusNonformat"/>
        <w:widowControl/>
        <w:jc w:val="center"/>
        <w:rPr>
          <w:rFonts w:ascii="Arial" w:hAnsi="Arial" w:cs="Arial"/>
        </w:rPr>
      </w:pPr>
    </w:p>
    <w:p w:rsidR="00201334" w:rsidRPr="00CE6A7E" w:rsidRDefault="00201334" w:rsidP="00201334">
      <w:pPr>
        <w:pStyle w:val="ConsPlusNonformat"/>
        <w:widowControl/>
        <w:jc w:val="center"/>
        <w:rPr>
          <w:rFonts w:ascii="Arial" w:hAnsi="Arial" w:cs="Arial"/>
        </w:rPr>
      </w:pPr>
    </w:p>
    <w:p w:rsidR="00201334" w:rsidRPr="00CE6A7E" w:rsidRDefault="00201334" w:rsidP="00201334">
      <w:pPr>
        <w:pStyle w:val="ConsPlusNonformat"/>
        <w:widowControl/>
        <w:jc w:val="center"/>
        <w:rPr>
          <w:rFonts w:ascii="Arial" w:hAnsi="Arial" w:cs="Arial"/>
        </w:rPr>
      </w:pPr>
    </w:p>
    <w:p w:rsidR="00201334" w:rsidRPr="00CE6A7E" w:rsidRDefault="00201334" w:rsidP="00201334">
      <w:pPr>
        <w:pStyle w:val="ConsPlusNonformat"/>
        <w:widowControl/>
        <w:jc w:val="center"/>
        <w:rPr>
          <w:rFonts w:ascii="Arial" w:hAnsi="Arial" w:cs="Arial"/>
        </w:rPr>
      </w:pPr>
    </w:p>
    <w:p w:rsidR="00201334" w:rsidRPr="00CE6A7E" w:rsidRDefault="00201334" w:rsidP="00201334">
      <w:pPr>
        <w:pStyle w:val="ConsPlusNonformat"/>
        <w:widowControl/>
        <w:jc w:val="center"/>
        <w:rPr>
          <w:rFonts w:ascii="Arial" w:hAnsi="Arial" w:cs="Arial"/>
        </w:rPr>
      </w:pPr>
    </w:p>
    <w:p w:rsidR="00201334" w:rsidRPr="00CE6A7E" w:rsidRDefault="00201334" w:rsidP="00201334">
      <w:pPr>
        <w:pStyle w:val="ConsPlusNonformat"/>
        <w:widowControl/>
        <w:jc w:val="center"/>
        <w:rPr>
          <w:rFonts w:ascii="Arial" w:hAnsi="Arial" w:cs="Arial"/>
        </w:rPr>
      </w:pPr>
    </w:p>
    <w:p w:rsidR="00201334" w:rsidRDefault="00201334" w:rsidP="00201334">
      <w:pPr>
        <w:pStyle w:val="ConsPlusNonformat"/>
        <w:widowControl/>
        <w:jc w:val="center"/>
        <w:rPr>
          <w:rFonts w:ascii="Arial" w:hAnsi="Arial" w:cs="Arial"/>
        </w:rPr>
      </w:pPr>
    </w:p>
    <w:p w:rsidR="00CE6A7E" w:rsidRDefault="00CE6A7E" w:rsidP="00201334">
      <w:pPr>
        <w:pStyle w:val="ConsPlusNonformat"/>
        <w:widowControl/>
        <w:jc w:val="center"/>
        <w:rPr>
          <w:rFonts w:ascii="Arial" w:hAnsi="Arial" w:cs="Arial"/>
        </w:rPr>
      </w:pPr>
    </w:p>
    <w:p w:rsidR="00CE6A7E" w:rsidRDefault="00CE6A7E" w:rsidP="00201334">
      <w:pPr>
        <w:pStyle w:val="ConsPlusNonformat"/>
        <w:widowControl/>
        <w:jc w:val="center"/>
        <w:rPr>
          <w:rFonts w:ascii="Arial" w:hAnsi="Arial" w:cs="Arial"/>
        </w:rPr>
      </w:pPr>
    </w:p>
    <w:p w:rsidR="00CE6A7E" w:rsidRDefault="00CE6A7E" w:rsidP="00201334">
      <w:pPr>
        <w:pStyle w:val="ConsPlusNonformat"/>
        <w:widowControl/>
        <w:jc w:val="center"/>
        <w:rPr>
          <w:rFonts w:ascii="Arial" w:hAnsi="Arial" w:cs="Arial"/>
        </w:rPr>
      </w:pPr>
    </w:p>
    <w:p w:rsidR="00CE6A7E" w:rsidRDefault="00CE6A7E" w:rsidP="00201334">
      <w:pPr>
        <w:pStyle w:val="ConsPlusNonformat"/>
        <w:widowControl/>
        <w:jc w:val="center"/>
        <w:rPr>
          <w:rFonts w:ascii="Arial" w:hAnsi="Arial" w:cs="Arial"/>
        </w:rPr>
      </w:pPr>
    </w:p>
    <w:p w:rsidR="00CE6A7E" w:rsidRDefault="00CE6A7E" w:rsidP="00201334">
      <w:pPr>
        <w:pStyle w:val="ConsPlusNonformat"/>
        <w:widowControl/>
        <w:jc w:val="center"/>
        <w:rPr>
          <w:rFonts w:ascii="Arial" w:hAnsi="Arial" w:cs="Arial"/>
        </w:rPr>
      </w:pPr>
    </w:p>
    <w:p w:rsidR="00CE6A7E" w:rsidRPr="00CE6A7E" w:rsidRDefault="00CE6A7E" w:rsidP="00201334">
      <w:pPr>
        <w:pStyle w:val="ConsPlusNonformat"/>
        <w:widowControl/>
        <w:jc w:val="center"/>
        <w:rPr>
          <w:rFonts w:ascii="Arial" w:hAnsi="Arial" w:cs="Arial"/>
        </w:rPr>
      </w:pPr>
    </w:p>
    <w:p w:rsidR="00201334" w:rsidRPr="00CE6A7E" w:rsidRDefault="00201334" w:rsidP="00201334">
      <w:pPr>
        <w:pStyle w:val="ConsPlusNonformat"/>
        <w:widowControl/>
        <w:jc w:val="center"/>
        <w:rPr>
          <w:rFonts w:ascii="Arial" w:hAnsi="Arial" w:cs="Arial"/>
        </w:rPr>
      </w:pPr>
    </w:p>
    <w:p w:rsidR="00201334" w:rsidRPr="00CE6A7E" w:rsidRDefault="00201334" w:rsidP="00201334">
      <w:pPr>
        <w:pStyle w:val="ConsPlusNonformat"/>
        <w:widowControl/>
        <w:jc w:val="center"/>
        <w:rPr>
          <w:rFonts w:ascii="Arial" w:hAnsi="Arial" w:cs="Arial"/>
        </w:rPr>
      </w:pPr>
    </w:p>
    <w:p w:rsidR="00201334" w:rsidRPr="00CE6A7E" w:rsidRDefault="00201334" w:rsidP="00201334">
      <w:pPr>
        <w:pStyle w:val="ConsPlusNonformat"/>
        <w:widowControl/>
        <w:jc w:val="center"/>
        <w:rPr>
          <w:rFonts w:ascii="Arial" w:hAnsi="Arial" w:cs="Arial"/>
        </w:rPr>
      </w:pPr>
      <w:r w:rsidRPr="00CE6A7E">
        <w:rPr>
          <w:rFonts w:ascii="Arial" w:hAnsi="Arial" w:cs="Arial"/>
        </w:rPr>
        <w:t>с. Лозовское - 2012</w:t>
      </w:r>
    </w:p>
    <w:p w:rsidR="00201334" w:rsidRPr="00CE6A7E" w:rsidRDefault="00201334" w:rsidP="00201334">
      <w:pPr>
        <w:pStyle w:val="ConsPlusNonformat"/>
        <w:widowControl/>
        <w:jc w:val="center"/>
        <w:rPr>
          <w:rFonts w:ascii="Arial" w:hAnsi="Arial" w:cs="Arial"/>
        </w:rPr>
      </w:pPr>
    </w:p>
    <w:p w:rsidR="00CE6A7E" w:rsidRDefault="00CE6A7E" w:rsidP="00201334">
      <w:pPr>
        <w:ind w:firstLine="540"/>
        <w:jc w:val="center"/>
        <w:rPr>
          <w:rStyle w:val="a8"/>
          <w:rFonts w:ascii="Arial" w:hAnsi="Arial" w:cs="Arial"/>
          <w:b w:val="0"/>
          <w:color w:val="000000"/>
        </w:rPr>
      </w:pPr>
    </w:p>
    <w:p w:rsidR="00CE6A7E" w:rsidRDefault="00CE6A7E" w:rsidP="00201334">
      <w:pPr>
        <w:ind w:firstLine="540"/>
        <w:jc w:val="center"/>
        <w:rPr>
          <w:rStyle w:val="a8"/>
          <w:rFonts w:ascii="Arial" w:hAnsi="Arial" w:cs="Arial"/>
          <w:b w:val="0"/>
          <w:color w:val="000000"/>
        </w:rPr>
      </w:pPr>
    </w:p>
    <w:p w:rsidR="00CE6A7E" w:rsidRDefault="00CE6A7E" w:rsidP="00201334">
      <w:pPr>
        <w:ind w:firstLine="540"/>
        <w:jc w:val="center"/>
        <w:rPr>
          <w:rStyle w:val="a8"/>
          <w:rFonts w:ascii="Arial" w:hAnsi="Arial" w:cs="Arial"/>
          <w:b w:val="0"/>
          <w:color w:val="000000"/>
        </w:rPr>
      </w:pPr>
    </w:p>
    <w:p w:rsidR="00CE6A7E" w:rsidRDefault="00CE6A7E" w:rsidP="00201334">
      <w:pPr>
        <w:ind w:firstLine="540"/>
        <w:jc w:val="center"/>
        <w:rPr>
          <w:rStyle w:val="a8"/>
          <w:rFonts w:ascii="Arial" w:hAnsi="Arial" w:cs="Arial"/>
          <w:b w:val="0"/>
          <w:color w:val="000000"/>
        </w:rPr>
      </w:pPr>
    </w:p>
    <w:p w:rsidR="00CE6A7E" w:rsidRDefault="00CE6A7E" w:rsidP="00201334">
      <w:pPr>
        <w:ind w:firstLine="540"/>
        <w:jc w:val="center"/>
        <w:rPr>
          <w:rStyle w:val="a8"/>
          <w:rFonts w:ascii="Arial" w:hAnsi="Arial" w:cs="Arial"/>
          <w:b w:val="0"/>
          <w:color w:val="000000"/>
        </w:rPr>
      </w:pPr>
    </w:p>
    <w:p w:rsidR="00CE6A7E" w:rsidRDefault="00CE6A7E" w:rsidP="00201334">
      <w:pPr>
        <w:ind w:firstLine="540"/>
        <w:jc w:val="center"/>
        <w:rPr>
          <w:rStyle w:val="a8"/>
          <w:rFonts w:ascii="Arial" w:hAnsi="Arial" w:cs="Arial"/>
          <w:b w:val="0"/>
          <w:color w:val="000000"/>
        </w:rPr>
      </w:pPr>
    </w:p>
    <w:p w:rsidR="00CE6A7E" w:rsidRDefault="00CE6A7E" w:rsidP="00201334">
      <w:pPr>
        <w:ind w:firstLine="540"/>
        <w:jc w:val="center"/>
        <w:rPr>
          <w:rStyle w:val="a8"/>
          <w:rFonts w:ascii="Arial" w:hAnsi="Arial" w:cs="Arial"/>
          <w:b w:val="0"/>
          <w:color w:val="000000"/>
        </w:rPr>
      </w:pPr>
    </w:p>
    <w:p w:rsidR="00201334" w:rsidRPr="00CE6A7E" w:rsidRDefault="00201334" w:rsidP="00201334">
      <w:pPr>
        <w:ind w:firstLine="540"/>
        <w:jc w:val="center"/>
        <w:rPr>
          <w:rFonts w:ascii="Arial" w:hAnsi="Arial" w:cs="Arial"/>
          <w:color w:val="000000"/>
        </w:rPr>
      </w:pPr>
      <w:r w:rsidRPr="00CE6A7E">
        <w:rPr>
          <w:rStyle w:val="a8"/>
          <w:rFonts w:ascii="Arial" w:hAnsi="Arial" w:cs="Arial"/>
          <w:b w:val="0"/>
          <w:color w:val="000000"/>
        </w:rPr>
        <w:lastRenderedPageBreak/>
        <w:t>1. Общие положения</w:t>
      </w:r>
    </w:p>
    <w:p w:rsidR="00201334" w:rsidRPr="00CE6A7E" w:rsidRDefault="00201334" w:rsidP="00201334">
      <w:pPr>
        <w:pStyle w:val="ConsPlusNonformat"/>
        <w:widowControl/>
        <w:jc w:val="both"/>
        <w:rPr>
          <w:rFonts w:ascii="Arial" w:hAnsi="Arial" w:cs="Arial"/>
        </w:rPr>
      </w:pPr>
      <w:r w:rsidRPr="00CE6A7E">
        <w:rPr>
          <w:rFonts w:ascii="Arial" w:hAnsi="Arial" w:cs="Arial"/>
          <w:color w:val="000000"/>
        </w:rPr>
        <w:t xml:space="preserve">       1.1. </w:t>
      </w:r>
      <w:proofErr w:type="gramStart"/>
      <w:r w:rsidRPr="00CE6A7E">
        <w:rPr>
          <w:rFonts w:ascii="Arial" w:hAnsi="Arial" w:cs="Arial"/>
          <w:color w:val="000000"/>
        </w:rPr>
        <w:t xml:space="preserve">Муниципальное казённое учреждение </w:t>
      </w:r>
      <w:r w:rsidRPr="00CE6A7E">
        <w:rPr>
          <w:rFonts w:ascii="Arial" w:hAnsi="Arial" w:cs="Arial"/>
        </w:rPr>
        <w:t xml:space="preserve">«Лозовской  спортивно-оздоровительный комплекс», </w:t>
      </w:r>
      <w:r w:rsidRPr="00CE6A7E">
        <w:rPr>
          <w:rFonts w:ascii="Arial" w:hAnsi="Arial" w:cs="Arial"/>
          <w:color w:val="000000"/>
        </w:rPr>
        <w:t>в дальнейшем именуемое «Казённое учреждение» создано в соответствии с постановлением администрации Лозовского сельсовета Баганского района Новосибирской области от 02.07.2012 № 53 «</w:t>
      </w:r>
      <w:r w:rsidRPr="00CE6A7E">
        <w:rPr>
          <w:rFonts w:ascii="Arial" w:hAnsi="Arial" w:cs="Arial"/>
        </w:rPr>
        <w:t>О создании муниципального казённого учреждения  «Лозовской  спортивно-оздоровительный комплекс» дл</w:t>
      </w:r>
      <w:r w:rsidRPr="00CE6A7E">
        <w:rPr>
          <w:rFonts w:ascii="Arial" w:hAnsi="Arial" w:cs="Arial"/>
          <w:color w:val="000000"/>
        </w:rPr>
        <w:t>я осуществления оказания муниципальных услуг, выполнения работ и (или) исполнения муниципальных функций в целях обеспечения реализации предусмотренных законодательством Российской Федерации полномочий органов местного самоуправления Лозовского сельсовета</w:t>
      </w:r>
      <w:proofErr w:type="gramEnd"/>
      <w:r w:rsidRPr="00CE6A7E">
        <w:rPr>
          <w:rFonts w:ascii="Arial" w:hAnsi="Arial" w:cs="Arial"/>
          <w:color w:val="000000"/>
        </w:rPr>
        <w:t xml:space="preserve"> Баганского района Новосибирской области в области спорта.</w:t>
      </w:r>
    </w:p>
    <w:p w:rsidR="00201334" w:rsidRPr="00CE6A7E" w:rsidRDefault="00201334" w:rsidP="00201334">
      <w:pPr>
        <w:rPr>
          <w:rFonts w:ascii="Arial" w:hAnsi="Arial" w:cs="Arial"/>
          <w:color w:val="000000"/>
        </w:rPr>
      </w:pPr>
      <w:r w:rsidRPr="00CE6A7E">
        <w:rPr>
          <w:rFonts w:ascii="Arial" w:hAnsi="Arial" w:cs="Arial"/>
          <w:color w:val="000000"/>
        </w:rPr>
        <w:t xml:space="preserve">            1.2. Казённое учреждение является некоммерческой организацией.</w:t>
      </w:r>
    </w:p>
    <w:p w:rsidR="00201334" w:rsidRPr="00CE6A7E" w:rsidRDefault="00201334" w:rsidP="00201334">
      <w:pPr>
        <w:ind w:firstLine="540"/>
        <w:jc w:val="both"/>
        <w:rPr>
          <w:rFonts w:ascii="Arial" w:hAnsi="Arial" w:cs="Arial"/>
          <w:color w:val="000000"/>
        </w:rPr>
      </w:pPr>
      <w:r w:rsidRPr="00CE6A7E">
        <w:rPr>
          <w:rFonts w:ascii="Arial" w:hAnsi="Arial" w:cs="Arial"/>
          <w:color w:val="000000"/>
        </w:rPr>
        <w:t>1.3 Учредителем и собственником Казённого учреждения является Лозовской сельсовет Баганского района Новосибирской области.</w:t>
      </w:r>
    </w:p>
    <w:p w:rsidR="00201334" w:rsidRPr="00CE6A7E" w:rsidRDefault="00201334" w:rsidP="00201334">
      <w:pPr>
        <w:pStyle w:val="ConsPlusNonformat"/>
        <w:widowControl/>
        <w:ind w:firstLine="561"/>
        <w:jc w:val="both"/>
        <w:rPr>
          <w:rFonts w:ascii="Arial" w:hAnsi="Arial" w:cs="Arial"/>
        </w:rPr>
      </w:pPr>
      <w:r w:rsidRPr="00CE6A7E">
        <w:rPr>
          <w:rFonts w:ascii="Arial" w:hAnsi="Arial" w:cs="Arial"/>
        </w:rPr>
        <w:t>Полномочия учредителя Учреждения в пределах компетенции, установленной федеральным законодательством, законодательством Новосибирской области, нормативно-правовыми актами Лозовского сельсовета  осуществляет администрация Лозовского сельсовета Баганского района Новосибирской области.</w:t>
      </w:r>
    </w:p>
    <w:p w:rsidR="00201334" w:rsidRPr="00CE6A7E" w:rsidRDefault="00201334" w:rsidP="00201334">
      <w:pPr>
        <w:ind w:firstLine="540"/>
        <w:jc w:val="both"/>
        <w:rPr>
          <w:rFonts w:ascii="Arial" w:hAnsi="Arial" w:cs="Arial"/>
        </w:rPr>
      </w:pPr>
      <w:r w:rsidRPr="00CE6A7E">
        <w:rPr>
          <w:rFonts w:ascii="Arial" w:hAnsi="Arial" w:cs="Arial"/>
        </w:rPr>
        <w:t>От имени Лозовского сельсовета права собственника в пределах установленной законодательством компетенции осуществляют Совет депутатов Лозовского сельсовета Баганского района Новосибирской области, администрация Лозовского сельсовета  Баганского района Новосибирской области. Учреждение подведомственно администрации Лозовского сельсовета.</w:t>
      </w:r>
    </w:p>
    <w:p w:rsidR="00201334" w:rsidRPr="00CE6A7E" w:rsidRDefault="00201334" w:rsidP="00201334">
      <w:pPr>
        <w:ind w:firstLine="540"/>
        <w:jc w:val="both"/>
        <w:rPr>
          <w:rFonts w:ascii="Arial" w:hAnsi="Arial" w:cs="Arial"/>
          <w:color w:val="000000"/>
        </w:rPr>
      </w:pPr>
      <w:r w:rsidRPr="00CE6A7E">
        <w:rPr>
          <w:rFonts w:ascii="Arial" w:hAnsi="Arial" w:cs="Arial"/>
          <w:color w:val="000000"/>
        </w:rPr>
        <w:t>1.4. Учредитель Казённого учреждения осуществляет бюджетные полномочия главного распорядителя бюджетных средств.</w:t>
      </w:r>
    </w:p>
    <w:p w:rsidR="00201334" w:rsidRPr="00CE6A7E" w:rsidRDefault="00201334" w:rsidP="00201334">
      <w:pPr>
        <w:ind w:firstLine="540"/>
        <w:jc w:val="both"/>
        <w:rPr>
          <w:rFonts w:ascii="Arial" w:hAnsi="Arial" w:cs="Arial"/>
          <w:color w:val="000000"/>
        </w:rPr>
      </w:pPr>
      <w:r w:rsidRPr="00CE6A7E">
        <w:rPr>
          <w:rFonts w:ascii="Arial" w:hAnsi="Arial" w:cs="Arial"/>
          <w:color w:val="000000"/>
        </w:rPr>
        <w:t xml:space="preserve">1.5. Казённое учреждение является юридическим лицом, имеет самостоятельный баланс, обособленное имущество, лицевые счета, </w:t>
      </w:r>
      <w:r w:rsidRPr="00CE6A7E">
        <w:rPr>
          <w:rFonts w:ascii="Arial" w:hAnsi="Arial" w:cs="Arial"/>
        </w:rPr>
        <w:t>круглую печать с изображением герба Лозовского сельсовета Баганского района Новосибирской области со своим наименованием</w:t>
      </w:r>
      <w:r w:rsidRPr="00CE6A7E">
        <w:rPr>
          <w:rFonts w:ascii="Arial" w:hAnsi="Arial" w:cs="Arial"/>
          <w:color w:val="000000"/>
        </w:rPr>
        <w:t>, штампы, бланки.</w:t>
      </w:r>
    </w:p>
    <w:p w:rsidR="00201334" w:rsidRPr="00CE6A7E" w:rsidRDefault="00201334" w:rsidP="00201334">
      <w:pPr>
        <w:ind w:firstLine="540"/>
        <w:jc w:val="both"/>
        <w:rPr>
          <w:rFonts w:ascii="Arial" w:hAnsi="Arial" w:cs="Arial"/>
          <w:color w:val="000000"/>
        </w:rPr>
      </w:pPr>
      <w:r w:rsidRPr="00CE6A7E">
        <w:rPr>
          <w:rFonts w:ascii="Arial" w:hAnsi="Arial" w:cs="Arial"/>
          <w:color w:val="000000"/>
        </w:rPr>
        <w:t>Казенное учреждение приобретает права юридического лица с момента его государственной регистрации.</w:t>
      </w:r>
    </w:p>
    <w:p w:rsidR="00201334" w:rsidRPr="00CE6A7E" w:rsidRDefault="00201334" w:rsidP="00201334">
      <w:pPr>
        <w:ind w:firstLine="540"/>
        <w:jc w:val="both"/>
        <w:rPr>
          <w:rFonts w:ascii="Arial" w:hAnsi="Arial" w:cs="Arial"/>
          <w:color w:val="000000"/>
        </w:rPr>
      </w:pPr>
      <w:r w:rsidRPr="00CE6A7E">
        <w:rPr>
          <w:rFonts w:ascii="Arial" w:hAnsi="Arial" w:cs="Arial"/>
          <w:color w:val="000000"/>
        </w:rPr>
        <w:t xml:space="preserve">1.6. Казённое учреждение для достижения целей своей деятельности вправе приобретать и осуществлять имущественные и неимущественные права, </w:t>
      </w:r>
      <w:proofErr w:type="gramStart"/>
      <w:r w:rsidRPr="00CE6A7E">
        <w:rPr>
          <w:rFonts w:ascii="Arial" w:hAnsi="Arial" w:cs="Arial"/>
          <w:color w:val="000000"/>
        </w:rPr>
        <w:t>нести обязанности</w:t>
      </w:r>
      <w:proofErr w:type="gramEnd"/>
      <w:r w:rsidRPr="00CE6A7E">
        <w:rPr>
          <w:rFonts w:ascii="Arial" w:hAnsi="Arial" w:cs="Arial"/>
          <w:color w:val="000000"/>
        </w:rPr>
        <w:t>, быть истцом и ответчиком в суде, арбитражном суде в соответствии с действующим законодательством Российской Федерации.</w:t>
      </w:r>
    </w:p>
    <w:p w:rsidR="00201334" w:rsidRPr="00CE6A7E" w:rsidRDefault="00201334" w:rsidP="00201334">
      <w:pPr>
        <w:ind w:firstLine="540"/>
        <w:jc w:val="both"/>
        <w:rPr>
          <w:rFonts w:ascii="Arial" w:hAnsi="Arial" w:cs="Arial"/>
          <w:color w:val="000000"/>
        </w:rPr>
      </w:pPr>
      <w:r w:rsidRPr="00CE6A7E">
        <w:rPr>
          <w:rFonts w:ascii="Arial" w:hAnsi="Arial" w:cs="Arial"/>
          <w:color w:val="000000"/>
        </w:rPr>
        <w:t>1.7. Казённое учреждение отвечает по своим обязательствам находящимися в его распоряжении денежными средствами. При недостаточности указанных денежных средств субсидиарную ответственность по обязательствам Казенного учреждения несет собственник его имущества.</w:t>
      </w:r>
    </w:p>
    <w:p w:rsidR="00201334" w:rsidRPr="00CE6A7E" w:rsidRDefault="00201334" w:rsidP="00201334">
      <w:pPr>
        <w:ind w:firstLine="540"/>
        <w:jc w:val="both"/>
        <w:rPr>
          <w:rFonts w:ascii="Arial" w:hAnsi="Arial" w:cs="Arial"/>
          <w:color w:val="000000"/>
        </w:rPr>
      </w:pPr>
      <w:r w:rsidRPr="00CE6A7E">
        <w:rPr>
          <w:rFonts w:ascii="Arial" w:hAnsi="Arial" w:cs="Arial"/>
          <w:color w:val="000000"/>
        </w:rPr>
        <w:t>1.8. Казенное учреждение в отношении имущества, закрепленного за ним на праве оперативного управления, владеет, пользуется и распоряжается этим имуществом в пределах установленных законом, в соответствии с целями своей деятельности и назначением этого имущества.</w:t>
      </w:r>
    </w:p>
    <w:p w:rsidR="00201334" w:rsidRPr="00CE6A7E" w:rsidRDefault="00201334" w:rsidP="00201334">
      <w:pPr>
        <w:ind w:firstLine="540"/>
        <w:jc w:val="both"/>
        <w:rPr>
          <w:rFonts w:ascii="Arial" w:hAnsi="Arial" w:cs="Arial"/>
          <w:color w:val="000000"/>
        </w:rPr>
      </w:pPr>
      <w:r w:rsidRPr="00CE6A7E">
        <w:rPr>
          <w:rFonts w:ascii="Arial" w:hAnsi="Arial" w:cs="Arial"/>
          <w:color w:val="000000"/>
        </w:rPr>
        <w:t>Казенное учреждение не вправе отчуждать либо иным способом распоряжаться имуществом без согласия собственника имущества.</w:t>
      </w:r>
    </w:p>
    <w:p w:rsidR="00201334" w:rsidRPr="00CE6A7E" w:rsidRDefault="00201334" w:rsidP="00201334">
      <w:pPr>
        <w:ind w:firstLine="540"/>
        <w:jc w:val="both"/>
        <w:rPr>
          <w:rFonts w:ascii="Arial" w:hAnsi="Arial" w:cs="Arial"/>
          <w:color w:val="000000"/>
        </w:rPr>
      </w:pPr>
      <w:r w:rsidRPr="00CE6A7E">
        <w:rPr>
          <w:rFonts w:ascii="Arial" w:hAnsi="Arial" w:cs="Arial"/>
          <w:color w:val="000000"/>
        </w:rPr>
        <w:t>1.9. Казенное учреждение в своей деятельности руководствуется Конституцией Российской Федерации, федеральными законами Российской Федерации, указами и распоряжениями Президента Российской Федерации, постановлениями и распоряжениями Правительства Российской Федерации, законами и иными нормативными правовыми актами Новосибирской области, правовыми актами органов местного самоуправления Лозовского сельсовета Баганского района Новосибирской области и настоящим Уставом.</w:t>
      </w:r>
    </w:p>
    <w:p w:rsidR="00201334" w:rsidRPr="00CE6A7E" w:rsidRDefault="00201334" w:rsidP="00201334">
      <w:pPr>
        <w:ind w:firstLine="540"/>
        <w:jc w:val="both"/>
        <w:rPr>
          <w:rFonts w:ascii="Arial" w:hAnsi="Arial" w:cs="Arial"/>
          <w:color w:val="000000"/>
        </w:rPr>
      </w:pPr>
      <w:r w:rsidRPr="00CE6A7E">
        <w:rPr>
          <w:rFonts w:ascii="Arial" w:hAnsi="Arial" w:cs="Arial"/>
          <w:color w:val="000000"/>
        </w:rPr>
        <w:t>1.10. Казенное учреждение при выполнении задач и функций, предусмотренных настоящим Уставом, взаимодействует с органами государственной власти Российской Федерации и Новосибирской области, органами местного самоуправления, общественными объединениями и иными организациями.</w:t>
      </w:r>
    </w:p>
    <w:p w:rsidR="00201334" w:rsidRPr="00CE6A7E" w:rsidRDefault="00201334" w:rsidP="00201334">
      <w:pPr>
        <w:ind w:firstLine="540"/>
        <w:jc w:val="both"/>
        <w:rPr>
          <w:rFonts w:ascii="Arial" w:hAnsi="Arial" w:cs="Arial"/>
          <w:color w:val="000000"/>
        </w:rPr>
      </w:pPr>
      <w:r w:rsidRPr="00CE6A7E">
        <w:rPr>
          <w:rFonts w:ascii="Arial" w:hAnsi="Arial" w:cs="Arial"/>
          <w:color w:val="000000"/>
        </w:rPr>
        <w:t>1.11. Финансовое обеспечение деятельности Казенного учреждения осуществляется за счет средств бюджета  Лозовского сельсовета на основании утвержденной Учредителем бюджетной сметы.</w:t>
      </w:r>
    </w:p>
    <w:p w:rsidR="00201334" w:rsidRPr="00CE6A7E" w:rsidRDefault="00201334" w:rsidP="00201334">
      <w:pPr>
        <w:ind w:firstLine="540"/>
        <w:jc w:val="both"/>
        <w:rPr>
          <w:rFonts w:ascii="Arial" w:hAnsi="Arial" w:cs="Arial"/>
          <w:color w:val="000000"/>
        </w:rPr>
      </w:pPr>
      <w:r w:rsidRPr="00CE6A7E">
        <w:rPr>
          <w:rFonts w:ascii="Arial" w:hAnsi="Arial" w:cs="Arial"/>
          <w:color w:val="000000"/>
        </w:rPr>
        <w:t xml:space="preserve">1.12. </w:t>
      </w:r>
      <w:proofErr w:type="gramStart"/>
      <w:r w:rsidRPr="00CE6A7E">
        <w:rPr>
          <w:rFonts w:ascii="Arial" w:hAnsi="Arial" w:cs="Arial"/>
          <w:color w:val="000000"/>
        </w:rPr>
        <w:t xml:space="preserve">Денежное содержание работников Казенного учреждения осуществляется за счет средств бюджета  Лозовского сельсовета на основе положения об оплате труда работников муниципального казенного учреждения </w:t>
      </w:r>
      <w:r w:rsidRPr="00CE6A7E">
        <w:rPr>
          <w:rFonts w:ascii="Arial" w:hAnsi="Arial" w:cs="Arial"/>
        </w:rPr>
        <w:t xml:space="preserve"> «</w:t>
      </w:r>
      <w:r w:rsidRPr="00CE6A7E">
        <w:rPr>
          <w:rFonts w:ascii="Arial" w:hAnsi="Arial" w:cs="Arial"/>
          <w:color w:val="000000"/>
        </w:rPr>
        <w:t>Лозовской</w:t>
      </w:r>
      <w:r w:rsidRPr="00CE6A7E">
        <w:rPr>
          <w:rFonts w:ascii="Arial" w:hAnsi="Arial" w:cs="Arial"/>
        </w:rPr>
        <w:t xml:space="preserve"> спортивно-оздоровительный комплекс»,</w:t>
      </w:r>
      <w:r w:rsidRPr="00CE6A7E">
        <w:rPr>
          <w:rFonts w:ascii="Arial" w:hAnsi="Arial" w:cs="Arial"/>
          <w:color w:val="000000"/>
        </w:rPr>
        <w:t xml:space="preserve">      локальных актов директора Казенного учреждения об оплате труда работников Казенного учреждения и коллективного договора Казенного учреждения в соответствии с федеральными законами и иными нормативными правовыми актами Российской Федерации, законами и иными </w:t>
      </w:r>
      <w:r w:rsidRPr="00CE6A7E">
        <w:rPr>
          <w:rFonts w:ascii="Arial" w:hAnsi="Arial" w:cs="Arial"/>
          <w:color w:val="000000"/>
        </w:rPr>
        <w:lastRenderedPageBreak/>
        <w:t>нормативными правовыми актами Новосибирской</w:t>
      </w:r>
      <w:proofErr w:type="gramEnd"/>
      <w:r w:rsidRPr="00CE6A7E">
        <w:rPr>
          <w:rFonts w:ascii="Arial" w:hAnsi="Arial" w:cs="Arial"/>
          <w:color w:val="000000"/>
        </w:rPr>
        <w:t xml:space="preserve"> области, нормативными правовыми актами  Лозовского сельсовета.</w:t>
      </w:r>
    </w:p>
    <w:p w:rsidR="00201334" w:rsidRPr="00CE6A7E" w:rsidRDefault="00201334" w:rsidP="00201334">
      <w:pPr>
        <w:ind w:firstLine="540"/>
        <w:jc w:val="both"/>
        <w:rPr>
          <w:rFonts w:ascii="Arial" w:hAnsi="Arial" w:cs="Arial"/>
          <w:color w:val="000000"/>
        </w:rPr>
      </w:pPr>
      <w:r w:rsidRPr="00CE6A7E">
        <w:rPr>
          <w:rFonts w:ascii="Arial" w:hAnsi="Arial" w:cs="Arial"/>
          <w:color w:val="000000"/>
        </w:rPr>
        <w:t>1.13. Деятельность Казенного учреждения осуществляется на основе текущего и перспективного планирования, сочетания единоначалия в решении вопросов служебной деятельности, персональной ответственности работников за надлежащее исполнение возложенных на них должностных обязанностей и отдельных поручений директора Казенного учреждения.</w:t>
      </w:r>
    </w:p>
    <w:p w:rsidR="00201334" w:rsidRPr="00CE6A7E" w:rsidRDefault="00201334" w:rsidP="00201334">
      <w:pPr>
        <w:ind w:firstLine="540"/>
        <w:jc w:val="both"/>
        <w:rPr>
          <w:rFonts w:ascii="Arial" w:hAnsi="Arial" w:cs="Arial"/>
          <w:color w:val="000000"/>
        </w:rPr>
      </w:pPr>
      <w:r w:rsidRPr="00CE6A7E">
        <w:rPr>
          <w:rFonts w:ascii="Arial" w:hAnsi="Arial" w:cs="Arial"/>
          <w:color w:val="000000"/>
        </w:rPr>
        <w:t>1.14. Казенное учреждение не вправе выступать учредителем (участником) юридических лиц.</w:t>
      </w:r>
    </w:p>
    <w:p w:rsidR="00201334" w:rsidRPr="00CE6A7E" w:rsidRDefault="00201334" w:rsidP="00201334">
      <w:pPr>
        <w:ind w:firstLine="540"/>
        <w:jc w:val="both"/>
        <w:rPr>
          <w:rFonts w:ascii="Arial" w:hAnsi="Arial" w:cs="Arial"/>
          <w:color w:val="000000"/>
        </w:rPr>
      </w:pPr>
      <w:r w:rsidRPr="00CE6A7E">
        <w:rPr>
          <w:rFonts w:ascii="Arial" w:hAnsi="Arial" w:cs="Arial"/>
          <w:color w:val="000000"/>
        </w:rPr>
        <w:t>1.15. Казенное учреждение создается без ограничения срока действия.</w:t>
      </w:r>
    </w:p>
    <w:p w:rsidR="00201334" w:rsidRPr="00CE6A7E" w:rsidRDefault="00201334" w:rsidP="00201334">
      <w:pPr>
        <w:ind w:firstLine="540"/>
        <w:jc w:val="both"/>
        <w:rPr>
          <w:rFonts w:ascii="Arial" w:hAnsi="Arial" w:cs="Arial"/>
          <w:color w:val="000000"/>
        </w:rPr>
      </w:pPr>
      <w:r w:rsidRPr="00CE6A7E">
        <w:rPr>
          <w:rFonts w:ascii="Arial" w:hAnsi="Arial" w:cs="Arial"/>
          <w:color w:val="000000"/>
        </w:rPr>
        <w:t xml:space="preserve">1.16. Официальное полное наименование Казённого учреждения: муниципальное казённое учреждение  </w:t>
      </w:r>
      <w:r w:rsidRPr="00CE6A7E">
        <w:rPr>
          <w:rFonts w:ascii="Arial" w:hAnsi="Arial" w:cs="Arial"/>
        </w:rPr>
        <w:t>«</w:t>
      </w:r>
      <w:r w:rsidRPr="00CE6A7E">
        <w:rPr>
          <w:rFonts w:ascii="Arial" w:hAnsi="Arial" w:cs="Arial"/>
          <w:color w:val="000000"/>
        </w:rPr>
        <w:t>Лозовской</w:t>
      </w:r>
      <w:r w:rsidRPr="00CE6A7E">
        <w:rPr>
          <w:rFonts w:ascii="Arial" w:hAnsi="Arial" w:cs="Arial"/>
        </w:rPr>
        <w:t xml:space="preserve">  спортивно-оздоровительный комплекс».</w:t>
      </w:r>
      <w:r w:rsidRPr="00CE6A7E">
        <w:rPr>
          <w:rFonts w:ascii="Arial" w:hAnsi="Arial" w:cs="Arial"/>
          <w:color w:val="000000"/>
        </w:rPr>
        <w:t xml:space="preserve">                                                                                                                   </w:t>
      </w:r>
    </w:p>
    <w:p w:rsidR="00201334" w:rsidRPr="00CE6A7E" w:rsidRDefault="00201334" w:rsidP="00201334">
      <w:pPr>
        <w:ind w:firstLine="540"/>
        <w:jc w:val="both"/>
        <w:rPr>
          <w:rFonts w:ascii="Arial" w:hAnsi="Arial" w:cs="Arial"/>
          <w:color w:val="000000"/>
        </w:rPr>
      </w:pPr>
      <w:r w:rsidRPr="00CE6A7E">
        <w:rPr>
          <w:rFonts w:ascii="Arial" w:hAnsi="Arial" w:cs="Arial"/>
          <w:color w:val="000000"/>
        </w:rPr>
        <w:t xml:space="preserve">   Официальное сокращенное наименование Казённого учреждения: МКУ «Лозовской СОК».</w:t>
      </w:r>
    </w:p>
    <w:p w:rsidR="00201334" w:rsidRPr="00CE6A7E" w:rsidRDefault="00201334" w:rsidP="00201334">
      <w:pPr>
        <w:ind w:firstLine="540"/>
        <w:jc w:val="both"/>
        <w:rPr>
          <w:rFonts w:ascii="Arial" w:hAnsi="Arial" w:cs="Arial"/>
          <w:color w:val="000000"/>
        </w:rPr>
      </w:pPr>
      <w:r w:rsidRPr="00CE6A7E">
        <w:rPr>
          <w:rFonts w:ascii="Arial" w:hAnsi="Arial" w:cs="Arial"/>
          <w:color w:val="000000"/>
        </w:rPr>
        <w:t>1.17. Юридический адрес (местонахождение) Казённого учреждения: 632785  улица Школьная 52, село Вознесенка, Баганского района, Новосибирской области.</w:t>
      </w:r>
    </w:p>
    <w:p w:rsidR="00201334" w:rsidRPr="00CE6A7E" w:rsidRDefault="00201334" w:rsidP="00201334">
      <w:pPr>
        <w:ind w:firstLine="540"/>
        <w:jc w:val="both"/>
        <w:rPr>
          <w:rFonts w:ascii="Arial" w:hAnsi="Arial" w:cs="Arial"/>
          <w:color w:val="000000"/>
        </w:rPr>
      </w:pPr>
      <w:r w:rsidRPr="00CE6A7E">
        <w:rPr>
          <w:rFonts w:ascii="Arial" w:hAnsi="Arial" w:cs="Arial"/>
          <w:color w:val="000000"/>
        </w:rPr>
        <w:t>1.18. Устав Казенного учреждения утверждает Учредитель в порядке, установленном администрацией Лозовского сельсовета Баганского района Новосибирской области (далее по тексту – Устав). Изменения и дополнения в Устав вносятся в установленном порядке Учредителем и подлежат государственной регистрации в соответствии с законодательством Российской Федерации. </w:t>
      </w:r>
    </w:p>
    <w:p w:rsidR="00201334" w:rsidRPr="00CE6A7E" w:rsidRDefault="00201334" w:rsidP="00201334">
      <w:pPr>
        <w:ind w:firstLine="540"/>
        <w:jc w:val="both"/>
        <w:rPr>
          <w:rFonts w:ascii="Arial" w:hAnsi="Arial" w:cs="Arial"/>
          <w:color w:val="000000"/>
        </w:rPr>
      </w:pPr>
      <w:r w:rsidRPr="00CE6A7E">
        <w:rPr>
          <w:rFonts w:ascii="Arial" w:hAnsi="Arial" w:cs="Arial"/>
          <w:color w:val="000000"/>
        </w:rPr>
        <w:t>  </w:t>
      </w:r>
    </w:p>
    <w:p w:rsidR="00201334" w:rsidRPr="00CE6A7E" w:rsidRDefault="00201334" w:rsidP="00201334">
      <w:pPr>
        <w:jc w:val="center"/>
        <w:rPr>
          <w:rFonts w:ascii="Arial" w:hAnsi="Arial" w:cs="Arial"/>
          <w:color w:val="000000"/>
        </w:rPr>
      </w:pPr>
      <w:r w:rsidRPr="00CE6A7E">
        <w:rPr>
          <w:rStyle w:val="a8"/>
          <w:rFonts w:ascii="Arial" w:hAnsi="Arial" w:cs="Arial"/>
          <w:b w:val="0"/>
          <w:color w:val="000000"/>
        </w:rPr>
        <w:t>2. Предмет и цели деятельности учреждения</w:t>
      </w:r>
    </w:p>
    <w:p w:rsidR="00201334" w:rsidRPr="00CE6A7E" w:rsidRDefault="00201334" w:rsidP="00201334">
      <w:pPr>
        <w:ind w:firstLine="540"/>
        <w:jc w:val="both"/>
        <w:rPr>
          <w:rFonts w:ascii="Arial" w:hAnsi="Arial" w:cs="Arial"/>
          <w:color w:val="000000"/>
        </w:rPr>
      </w:pPr>
      <w:r w:rsidRPr="00CE6A7E">
        <w:rPr>
          <w:rFonts w:ascii="Arial" w:hAnsi="Arial" w:cs="Arial"/>
          <w:color w:val="000000"/>
        </w:rPr>
        <w:t> </w:t>
      </w:r>
    </w:p>
    <w:p w:rsidR="00201334" w:rsidRPr="00CE6A7E" w:rsidRDefault="00201334" w:rsidP="00201334">
      <w:pPr>
        <w:ind w:firstLine="540"/>
        <w:jc w:val="both"/>
        <w:rPr>
          <w:rFonts w:ascii="Arial" w:hAnsi="Arial" w:cs="Arial"/>
          <w:color w:val="000000"/>
        </w:rPr>
      </w:pPr>
      <w:r w:rsidRPr="00CE6A7E">
        <w:rPr>
          <w:rFonts w:ascii="Arial" w:hAnsi="Arial" w:cs="Arial"/>
          <w:color w:val="000000"/>
        </w:rPr>
        <w:t>2.1. Основными целями деятельности Казенного учреждения являются:</w:t>
      </w:r>
    </w:p>
    <w:p w:rsidR="00201334" w:rsidRPr="00CE6A7E" w:rsidRDefault="00201334" w:rsidP="00201334">
      <w:pPr>
        <w:pStyle w:val="ConsPlusNonformat"/>
        <w:widowControl/>
        <w:jc w:val="both"/>
        <w:rPr>
          <w:rFonts w:ascii="Arial" w:hAnsi="Arial" w:cs="Arial"/>
        </w:rPr>
      </w:pPr>
      <w:r w:rsidRPr="00CE6A7E">
        <w:rPr>
          <w:rFonts w:ascii="Arial" w:hAnsi="Arial" w:cs="Arial"/>
          <w:snapToGrid w:val="0"/>
          <w:color w:val="000000"/>
        </w:rPr>
        <w:t xml:space="preserve"> </w:t>
      </w:r>
      <w:r w:rsidRPr="00CE6A7E">
        <w:rPr>
          <w:rFonts w:ascii="Arial" w:hAnsi="Arial" w:cs="Arial"/>
        </w:rPr>
        <w:t xml:space="preserve">   </w:t>
      </w:r>
    </w:p>
    <w:p w:rsidR="00201334" w:rsidRPr="00CE6A7E" w:rsidRDefault="00201334" w:rsidP="00201334">
      <w:pPr>
        <w:pStyle w:val="ConsPlusNonformat"/>
        <w:widowControl/>
        <w:ind w:firstLine="440"/>
        <w:jc w:val="both"/>
        <w:rPr>
          <w:rFonts w:ascii="Arial" w:hAnsi="Arial" w:cs="Arial"/>
        </w:rPr>
      </w:pPr>
      <w:r w:rsidRPr="00CE6A7E">
        <w:rPr>
          <w:rFonts w:ascii="Arial" w:hAnsi="Arial" w:cs="Arial"/>
        </w:rPr>
        <w:t xml:space="preserve"> 2.1.1.Обеспечения гражданам возможности заниматься физической культурой и спортом;</w:t>
      </w:r>
    </w:p>
    <w:p w:rsidR="00201334" w:rsidRPr="00CE6A7E" w:rsidRDefault="00201334" w:rsidP="00201334">
      <w:pPr>
        <w:pStyle w:val="ConsPlusNonformat"/>
        <w:widowControl/>
        <w:jc w:val="both"/>
        <w:rPr>
          <w:rFonts w:ascii="Arial" w:hAnsi="Arial" w:cs="Arial"/>
        </w:rPr>
      </w:pPr>
      <w:r w:rsidRPr="00CE6A7E">
        <w:rPr>
          <w:rFonts w:ascii="Arial" w:hAnsi="Arial" w:cs="Arial"/>
        </w:rPr>
        <w:t xml:space="preserve">      2.1.2 Формирования у населения устойчивого интереса к регулярным занятиям физической культурой и спортом, здоровому образу жизни, повышению уровня образованности в этой области;</w:t>
      </w:r>
    </w:p>
    <w:p w:rsidR="00201334" w:rsidRPr="00CE6A7E" w:rsidRDefault="00201334" w:rsidP="00201334">
      <w:pPr>
        <w:pStyle w:val="ConsPlusNonformat"/>
        <w:widowControl/>
        <w:ind w:left="440"/>
        <w:jc w:val="both"/>
        <w:rPr>
          <w:rFonts w:ascii="Arial" w:hAnsi="Arial" w:cs="Arial"/>
        </w:rPr>
      </w:pPr>
      <w:r w:rsidRPr="00CE6A7E">
        <w:rPr>
          <w:rFonts w:ascii="Arial" w:hAnsi="Arial" w:cs="Arial"/>
        </w:rPr>
        <w:t>2.1.3.Улучшения качества физического воспитания населения;</w:t>
      </w:r>
    </w:p>
    <w:p w:rsidR="00201334" w:rsidRPr="00CE6A7E" w:rsidRDefault="00201334" w:rsidP="00201334">
      <w:pPr>
        <w:pStyle w:val="ConsPlusNonformat"/>
        <w:widowControl/>
        <w:numPr>
          <w:ilvl w:val="2"/>
          <w:numId w:val="2"/>
        </w:numPr>
        <w:ind w:left="0" w:firstLine="426"/>
        <w:jc w:val="both"/>
        <w:rPr>
          <w:rFonts w:ascii="Arial" w:hAnsi="Arial" w:cs="Arial"/>
        </w:rPr>
      </w:pPr>
      <w:r w:rsidRPr="00CE6A7E">
        <w:rPr>
          <w:rFonts w:ascii="Arial" w:hAnsi="Arial" w:cs="Arial"/>
        </w:rPr>
        <w:t>Создания условий для развития высших спортивных достижений и эффективной подготовки  спортивного резерва.</w:t>
      </w:r>
    </w:p>
    <w:p w:rsidR="00201334" w:rsidRPr="00CE6A7E" w:rsidRDefault="00201334" w:rsidP="00201334">
      <w:pPr>
        <w:pStyle w:val="ConsPlusNonformat"/>
        <w:widowControl/>
        <w:numPr>
          <w:ilvl w:val="2"/>
          <w:numId w:val="2"/>
        </w:numPr>
        <w:ind w:left="0" w:firstLine="426"/>
        <w:jc w:val="both"/>
        <w:rPr>
          <w:rFonts w:ascii="Arial" w:hAnsi="Arial" w:cs="Arial"/>
        </w:rPr>
      </w:pPr>
      <w:r w:rsidRPr="00CE6A7E">
        <w:rPr>
          <w:rFonts w:ascii="Arial" w:hAnsi="Arial" w:cs="Arial"/>
        </w:rPr>
        <w:t>Доступность занятий физической культурой и спортом для всех категорий и групп населения;</w:t>
      </w:r>
    </w:p>
    <w:p w:rsidR="00201334" w:rsidRPr="00CE6A7E" w:rsidRDefault="00201334" w:rsidP="00201334">
      <w:pPr>
        <w:pStyle w:val="ConsPlusNonformat"/>
        <w:widowControl/>
        <w:numPr>
          <w:ilvl w:val="2"/>
          <w:numId w:val="2"/>
        </w:numPr>
        <w:ind w:left="0" w:firstLine="426"/>
        <w:jc w:val="both"/>
        <w:rPr>
          <w:rFonts w:ascii="Arial" w:hAnsi="Arial" w:cs="Arial"/>
        </w:rPr>
      </w:pPr>
      <w:r w:rsidRPr="00CE6A7E">
        <w:rPr>
          <w:rFonts w:ascii="Arial" w:hAnsi="Arial" w:cs="Arial"/>
        </w:rPr>
        <w:t>Непрерывность и преемственность физического воспитания и образования  для всех категорий и групп населения;</w:t>
      </w:r>
    </w:p>
    <w:p w:rsidR="00201334" w:rsidRPr="00CE6A7E" w:rsidRDefault="00201334" w:rsidP="00201334">
      <w:pPr>
        <w:pStyle w:val="ConsPlusNonformat"/>
        <w:widowControl/>
        <w:numPr>
          <w:ilvl w:val="2"/>
          <w:numId w:val="2"/>
        </w:numPr>
        <w:ind w:left="0" w:firstLine="426"/>
        <w:jc w:val="both"/>
        <w:rPr>
          <w:rFonts w:ascii="Arial" w:hAnsi="Arial" w:cs="Arial"/>
        </w:rPr>
      </w:pPr>
      <w:proofErr w:type="gramStart"/>
      <w:r w:rsidRPr="00CE6A7E">
        <w:rPr>
          <w:rFonts w:ascii="Arial" w:hAnsi="Arial" w:cs="Arial"/>
        </w:rPr>
        <w:t>Взаимодействии</w:t>
      </w:r>
      <w:proofErr w:type="gramEnd"/>
      <w:r w:rsidRPr="00CE6A7E">
        <w:rPr>
          <w:rFonts w:ascii="Arial" w:hAnsi="Arial" w:cs="Arial"/>
        </w:rPr>
        <w:t xml:space="preserve"> органов местного самоуправления и общественных физкультурно-спортивных объединений в вопросах развития физической культуры и спорта на территории муниципального образования.</w:t>
      </w:r>
    </w:p>
    <w:p w:rsidR="00201334" w:rsidRPr="00CE6A7E" w:rsidRDefault="00201334" w:rsidP="00201334">
      <w:pPr>
        <w:pStyle w:val="ConsPlusNonformat"/>
        <w:widowControl/>
        <w:numPr>
          <w:ilvl w:val="2"/>
          <w:numId w:val="2"/>
        </w:numPr>
        <w:ind w:hanging="594"/>
        <w:jc w:val="both"/>
        <w:rPr>
          <w:rFonts w:ascii="Arial" w:hAnsi="Arial" w:cs="Arial"/>
        </w:rPr>
      </w:pPr>
      <w:r w:rsidRPr="00CE6A7E">
        <w:rPr>
          <w:rFonts w:ascii="Arial" w:hAnsi="Arial" w:cs="Arial"/>
        </w:rPr>
        <w:t>Осуществление иных функций некоммерческого характера.</w:t>
      </w:r>
    </w:p>
    <w:p w:rsidR="00201334" w:rsidRPr="00CE6A7E" w:rsidRDefault="00201334" w:rsidP="00201334">
      <w:pPr>
        <w:pStyle w:val="ConsPlusNonformat"/>
        <w:widowControl/>
        <w:ind w:left="1020"/>
        <w:jc w:val="both"/>
        <w:rPr>
          <w:rFonts w:ascii="Arial" w:hAnsi="Arial" w:cs="Arial"/>
        </w:rPr>
      </w:pPr>
    </w:p>
    <w:p w:rsidR="00201334" w:rsidRPr="00CE6A7E" w:rsidRDefault="00201334" w:rsidP="00201334">
      <w:pPr>
        <w:pStyle w:val="a5"/>
        <w:numPr>
          <w:ilvl w:val="1"/>
          <w:numId w:val="2"/>
        </w:numPr>
        <w:ind w:left="0" w:firstLine="426"/>
        <w:jc w:val="both"/>
        <w:rPr>
          <w:rFonts w:ascii="Arial" w:hAnsi="Arial" w:cs="Arial"/>
          <w:color w:val="000000"/>
        </w:rPr>
      </w:pPr>
      <w:proofErr w:type="gramStart"/>
      <w:r w:rsidRPr="00CE6A7E">
        <w:rPr>
          <w:rFonts w:ascii="Arial" w:hAnsi="Arial" w:cs="Arial"/>
          <w:color w:val="000000"/>
        </w:rPr>
        <w:t>Для достижения целей, указанных в пункте 2.1 настоящего Устава Казенное учреждение осуществляет в установленном законодательством Российской Федерации следующие виды основной деятельности:</w:t>
      </w:r>
      <w:proofErr w:type="gramEnd"/>
    </w:p>
    <w:p w:rsidR="00201334" w:rsidRPr="00CE6A7E" w:rsidRDefault="00201334" w:rsidP="00201334">
      <w:pPr>
        <w:pStyle w:val="ConsPlusNonformat"/>
        <w:widowControl/>
        <w:ind w:firstLine="567"/>
        <w:jc w:val="both"/>
        <w:rPr>
          <w:rFonts w:ascii="Arial" w:hAnsi="Arial" w:cs="Arial"/>
        </w:rPr>
      </w:pPr>
      <w:r w:rsidRPr="00CE6A7E">
        <w:rPr>
          <w:rFonts w:ascii="Arial" w:hAnsi="Arial" w:cs="Arial"/>
        </w:rPr>
        <w:t>2.2.1. Участие в разработке и реализации программ муниципального      образования, районных и областных программ в сфере физкультуры и спорта.</w:t>
      </w:r>
    </w:p>
    <w:p w:rsidR="00201334" w:rsidRPr="00CE6A7E" w:rsidRDefault="00201334" w:rsidP="00201334">
      <w:pPr>
        <w:pStyle w:val="ConsPlusNonformat"/>
        <w:widowControl/>
        <w:ind w:firstLine="567"/>
        <w:jc w:val="both"/>
        <w:rPr>
          <w:rFonts w:ascii="Arial" w:hAnsi="Arial" w:cs="Arial"/>
        </w:rPr>
      </w:pPr>
      <w:r w:rsidRPr="00CE6A7E">
        <w:rPr>
          <w:rFonts w:ascii="Arial" w:hAnsi="Arial" w:cs="Arial"/>
        </w:rPr>
        <w:t>2.2.2.  Координацию и развитие различных форм и направлений в работе по вопросам, отнесенным к компетенции комплекса.</w:t>
      </w:r>
    </w:p>
    <w:p w:rsidR="00201334" w:rsidRPr="00CE6A7E" w:rsidRDefault="00201334" w:rsidP="00201334">
      <w:pPr>
        <w:pStyle w:val="ConsPlusNonformat"/>
        <w:widowControl/>
        <w:numPr>
          <w:ilvl w:val="2"/>
          <w:numId w:val="3"/>
        </w:numPr>
        <w:ind w:left="0" w:firstLine="567"/>
        <w:jc w:val="both"/>
        <w:rPr>
          <w:rFonts w:ascii="Arial" w:hAnsi="Arial" w:cs="Arial"/>
        </w:rPr>
      </w:pPr>
      <w:r w:rsidRPr="00CE6A7E">
        <w:rPr>
          <w:rFonts w:ascii="Arial" w:hAnsi="Arial" w:cs="Arial"/>
        </w:rPr>
        <w:t>Организацию и проведение физкультурно-оздоровительных, спортивных соревнований и учебно-тренировочных сборов, а так же иных мероприятий в сфере физкультуры и спорта.</w:t>
      </w:r>
    </w:p>
    <w:p w:rsidR="00201334" w:rsidRPr="00CE6A7E" w:rsidRDefault="00201334" w:rsidP="00201334">
      <w:pPr>
        <w:pStyle w:val="ConsPlusNonformat"/>
        <w:widowControl/>
        <w:numPr>
          <w:ilvl w:val="2"/>
          <w:numId w:val="3"/>
        </w:numPr>
        <w:tabs>
          <w:tab w:val="left" w:pos="142"/>
        </w:tabs>
        <w:ind w:left="0" w:firstLine="567"/>
        <w:jc w:val="both"/>
        <w:rPr>
          <w:rFonts w:ascii="Arial" w:hAnsi="Arial" w:cs="Arial"/>
        </w:rPr>
      </w:pPr>
      <w:r w:rsidRPr="00CE6A7E">
        <w:rPr>
          <w:rFonts w:ascii="Arial" w:hAnsi="Arial" w:cs="Arial"/>
        </w:rPr>
        <w:t>Взаимодействие с органами государственной власти, органами местного самоуправления, иными организациями по вопросам компетенции комплекса.</w:t>
      </w:r>
    </w:p>
    <w:p w:rsidR="00201334" w:rsidRPr="00CE6A7E" w:rsidRDefault="00201334" w:rsidP="00201334">
      <w:pPr>
        <w:pStyle w:val="ConsPlusNonformat"/>
        <w:widowControl/>
        <w:numPr>
          <w:ilvl w:val="2"/>
          <w:numId w:val="3"/>
        </w:numPr>
        <w:ind w:left="0" w:firstLine="567"/>
        <w:jc w:val="both"/>
        <w:rPr>
          <w:rFonts w:ascii="Arial" w:hAnsi="Arial" w:cs="Arial"/>
        </w:rPr>
      </w:pPr>
      <w:r w:rsidRPr="00CE6A7E">
        <w:rPr>
          <w:rFonts w:ascii="Arial" w:hAnsi="Arial" w:cs="Arial"/>
        </w:rPr>
        <w:t>Организацию работы спортивных кружков, секций со всеми возрастными и социальными группами населения.</w:t>
      </w:r>
    </w:p>
    <w:p w:rsidR="00201334" w:rsidRPr="00CE6A7E" w:rsidRDefault="00201334" w:rsidP="00201334">
      <w:pPr>
        <w:pStyle w:val="ConsPlusNonformat"/>
        <w:widowControl/>
        <w:numPr>
          <w:ilvl w:val="2"/>
          <w:numId w:val="3"/>
        </w:numPr>
        <w:ind w:left="0" w:firstLine="567"/>
        <w:jc w:val="both"/>
        <w:rPr>
          <w:rFonts w:ascii="Arial" w:hAnsi="Arial" w:cs="Arial"/>
        </w:rPr>
      </w:pPr>
      <w:r w:rsidRPr="00CE6A7E">
        <w:rPr>
          <w:rFonts w:ascii="Arial" w:hAnsi="Arial" w:cs="Arial"/>
        </w:rPr>
        <w:t>Проведение соревнований по различным видам спорта.</w:t>
      </w:r>
    </w:p>
    <w:p w:rsidR="00201334" w:rsidRPr="00CE6A7E" w:rsidRDefault="00201334" w:rsidP="00201334">
      <w:pPr>
        <w:pStyle w:val="ConsPlusNonformat"/>
        <w:widowControl/>
        <w:numPr>
          <w:ilvl w:val="2"/>
          <w:numId w:val="3"/>
        </w:numPr>
        <w:ind w:left="0" w:firstLine="567"/>
        <w:jc w:val="both"/>
        <w:rPr>
          <w:rFonts w:ascii="Arial" w:hAnsi="Arial" w:cs="Arial"/>
        </w:rPr>
      </w:pPr>
      <w:r w:rsidRPr="00CE6A7E">
        <w:rPr>
          <w:rFonts w:ascii="Arial" w:hAnsi="Arial" w:cs="Arial"/>
        </w:rPr>
        <w:t>Организация лечебной  физической культуры.</w:t>
      </w:r>
    </w:p>
    <w:p w:rsidR="00201334" w:rsidRPr="00CE6A7E" w:rsidRDefault="00201334" w:rsidP="00201334">
      <w:pPr>
        <w:pStyle w:val="ConsPlusNonformat"/>
        <w:widowControl/>
        <w:numPr>
          <w:ilvl w:val="2"/>
          <w:numId w:val="3"/>
        </w:numPr>
        <w:ind w:left="0" w:firstLine="567"/>
        <w:jc w:val="both"/>
        <w:rPr>
          <w:rStyle w:val="10"/>
          <w:rFonts w:ascii="Arial" w:hAnsi="Arial" w:cs="Arial"/>
          <w:b w:val="0"/>
          <w:color w:val="000000" w:themeColor="text1"/>
          <w:sz w:val="20"/>
          <w:szCs w:val="20"/>
        </w:rPr>
      </w:pPr>
      <w:r w:rsidRPr="00CE6A7E">
        <w:rPr>
          <w:rFonts w:ascii="Arial" w:hAnsi="Arial" w:cs="Arial"/>
        </w:rPr>
        <w:t xml:space="preserve">Формирование, развитие и эффективное использование </w:t>
      </w:r>
      <w:r w:rsidRPr="00CE6A7E">
        <w:rPr>
          <w:rStyle w:val="10"/>
          <w:rFonts w:ascii="Arial" w:hAnsi="Arial" w:cs="Arial"/>
          <w:b w:val="0"/>
          <w:color w:val="000000" w:themeColor="text1"/>
          <w:sz w:val="20"/>
          <w:szCs w:val="20"/>
        </w:rPr>
        <w:t>материально-технической базы спорта на территории  муниципального образования.</w:t>
      </w:r>
    </w:p>
    <w:p w:rsidR="00201334" w:rsidRPr="00CE6A7E" w:rsidRDefault="00201334" w:rsidP="00201334">
      <w:pPr>
        <w:pStyle w:val="ConsPlusNonformat"/>
        <w:widowControl/>
        <w:jc w:val="both"/>
        <w:rPr>
          <w:rFonts w:ascii="Arial" w:hAnsi="Arial" w:cs="Arial"/>
          <w:color w:val="000000"/>
        </w:rPr>
      </w:pPr>
      <w:r w:rsidRPr="00CE6A7E">
        <w:rPr>
          <w:rFonts w:ascii="Arial" w:hAnsi="Arial" w:cs="Arial"/>
        </w:rPr>
        <w:t xml:space="preserve">     </w:t>
      </w:r>
      <w:r w:rsidRPr="00CE6A7E">
        <w:rPr>
          <w:rFonts w:ascii="Arial" w:hAnsi="Arial" w:cs="Arial"/>
          <w:color w:val="000000"/>
        </w:rPr>
        <w:t>Казенное учреждение не вправе осуществлять виды деятельности, не предусмотренные настоящим Уставом.</w:t>
      </w:r>
    </w:p>
    <w:p w:rsidR="00201334" w:rsidRPr="00CE6A7E" w:rsidRDefault="00201334" w:rsidP="00201334">
      <w:pPr>
        <w:pStyle w:val="ConsPlusNonformat"/>
        <w:widowControl/>
        <w:jc w:val="both"/>
        <w:rPr>
          <w:rFonts w:ascii="Arial" w:hAnsi="Arial" w:cs="Arial"/>
        </w:rPr>
      </w:pPr>
    </w:p>
    <w:p w:rsidR="00201334" w:rsidRPr="00CE6A7E" w:rsidRDefault="00201334" w:rsidP="00201334">
      <w:pPr>
        <w:ind w:firstLine="540"/>
        <w:jc w:val="both"/>
        <w:rPr>
          <w:rFonts w:ascii="Arial" w:hAnsi="Arial" w:cs="Arial"/>
          <w:color w:val="000000"/>
        </w:rPr>
      </w:pPr>
      <w:r w:rsidRPr="00CE6A7E">
        <w:rPr>
          <w:rFonts w:ascii="Arial" w:hAnsi="Arial" w:cs="Arial"/>
          <w:color w:val="000000"/>
        </w:rPr>
        <w:t>2.3. Казенное учреждение выполняет муниципальные задания, установленные Учредителем в соответствии с предусмотренной настоящим Уставом основной деятельностью.</w:t>
      </w:r>
    </w:p>
    <w:p w:rsidR="00201334" w:rsidRPr="00CE6A7E" w:rsidRDefault="00201334" w:rsidP="00201334">
      <w:pPr>
        <w:ind w:firstLine="540"/>
        <w:jc w:val="both"/>
        <w:rPr>
          <w:rFonts w:ascii="Arial" w:hAnsi="Arial" w:cs="Arial"/>
          <w:color w:val="000000"/>
        </w:rPr>
      </w:pPr>
      <w:r w:rsidRPr="00CE6A7E">
        <w:rPr>
          <w:rFonts w:ascii="Arial" w:hAnsi="Arial" w:cs="Arial"/>
          <w:color w:val="000000"/>
        </w:rPr>
        <w:lastRenderedPageBreak/>
        <w:t>Казенное учреждение вправе осуществлять приносящую доход деятельность. Доходы, полученные им от указанной деятельности, поступают в бюджет Лозовского сельсовета.</w:t>
      </w:r>
    </w:p>
    <w:p w:rsidR="00201334" w:rsidRPr="00CE6A7E" w:rsidRDefault="00201334" w:rsidP="00201334">
      <w:pPr>
        <w:jc w:val="both"/>
        <w:rPr>
          <w:rFonts w:ascii="Arial" w:hAnsi="Arial" w:cs="Arial"/>
          <w:color w:val="000000"/>
        </w:rPr>
      </w:pPr>
      <w:r w:rsidRPr="00CE6A7E">
        <w:rPr>
          <w:rFonts w:ascii="Arial" w:hAnsi="Arial" w:cs="Arial"/>
          <w:color w:val="000000"/>
        </w:rPr>
        <w:t xml:space="preserve">      2.4. В случае осуществления Казенным учреждением видов деятельности, которые в соответствии с действующим законодательством подлежат обязательному лицензированию или для осуществления которых необходимо получение специального разрешения, Казенное учреждение приобретает право осуществлять указанные виды деятельности только после получения соответствующей лицензии (разрешения) в порядке, установленном действующим законодательством.</w:t>
      </w:r>
    </w:p>
    <w:p w:rsidR="00201334" w:rsidRPr="00CE6A7E" w:rsidRDefault="00201334" w:rsidP="00201334">
      <w:pPr>
        <w:ind w:firstLine="540"/>
        <w:jc w:val="both"/>
        <w:rPr>
          <w:rFonts w:ascii="Arial" w:hAnsi="Arial" w:cs="Arial"/>
          <w:color w:val="000000"/>
        </w:rPr>
      </w:pPr>
      <w:r w:rsidRPr="00CE6A7E">
        <w:rPr>
          <w:rFonts w:ascii="Arial" w:hAnsi="Arial" w:cs="Arial"/>
          <w:color w:val="000000"/>
        </w:rPr>
        <w:t> </w:t>
      </w:r>
    </w:p>
    <w:p w:rsidR="00201334" w:rsidRPr="00CE6A7E" w:rsidRDefault="00201334" w:rsidP="00201334">
      <w:pPr>
        <w:jc w:val="center"/>
        <w:rPr>
          <w:rFonts w:ascii="Arial" w:hAnsi="Arial" w:cs="Arial"/>
          <w:color w:val="000000"/>
        </w:rPr>
      </w:pPr>
      <w:r w:rsidRPr="00CE6A7E">
        <w:rPr>
          <w:rStyle w:val="a8"/>
          <w:rFonts w:ascii="Arial" w:hAnsi="Arial" w:cs="Arial"/>
          <w:b w:val="0"/>
          <w:color w:val="000000"/>
        </w:rPr>
        <w:t>3. Организация деятельности, права и обязанности учреждения</w:t>
      </w:r>
    </w:p>
    <w:p w:rsidR="00201334" w:rsidRPr="00CE6A7E" w:rsidRDefault="00201334" w:rsidP="00201334">
      <w:pPr>
        <w:ind w:firstLine="540"/>
        <w:jc w:val="both"/>
        <w:rPr>
          <w:rFonts w:ascii="Arial" w:hAnsi="Arial" w:cs="Arial"/>
          <w:color w:val="000000"/>
        </w:rPr>
      </w:pPr>
      <w:r w:rsidRPr="00CE6A7E">
        <w:rPr>
          <w:rFonts w:ascii="Arial" w:hAnsi="Arial" w:cs="Arial"/>
          <w:color w:val="000000"/>
        </w:rPr>
        <w:t> </w:t>
      </w:r>
    </w:p>
    <w:p w:rsidR="00201334" w:rsidRPr="00CE6A7E" w:rsidRDefault="00201334" w:rsidP="00201334">
      <w:pPr>
        <w:ind w:firstLine="540"/>
        <w:jc w:val="both"/>
        <w:rPr>
          <w:rFonts w:ascii="Arial" w:hAnsi="Arial" w:cs="Arial"/>
          <w:color w:val="000000"/>
        </w:rPr>
      </w:pPr>
      <w:r w:rsidRPr="00CE6A7E">
        <w:rPr>
          <w:rFonts w:ascii="Arial" w:hAnsi="Arial" w:cs="Arial"/>
          <w:color w:val="000000"/>
        </w:rPr>
        <w:t>3.1. Казенное учреждение осуществляет свою деятельность в соответствии с настоящим Уставом и действующим законодательством.</w:t>
      </w:r>
    </w:p>
    <w:p w:rsidR="00201334" w:rsidRPr="00CE6A7E" w:rsidRDefault="00201334" w:rsidP="00201334">
      <w:pPr>
        <w:ind w:firstLine="540"/>
        <w:jc w:val="both"/>
        <w:rPr>
          <w:rFonts w:ascii="Arial" w:hAnsi="Arial" w:cs="Arial"/>
          <w:color w:val="000000"/>
        </w:rPr>
      </w:pPr>
      <w:r w:rsidRPr="00CE6A7E">
        <w:rPr>
          <w:rFonts w:ascii="Arial" w:hAnsi="Arial" w:cs="Arial"/>
          <w:color w:val="000000"/>
        </w:rPr>
        <w:t>3.2. Казенное учреждение строит свои отношения с государственными органами, органами местного самоуправления, другими предприятиями, учреждениями организациями и гражданами во всех сферах деятельности на основе договоров, соглашений, контрактов.</w:t>
      </w:r>
    </w:p>
    <w:p w:rsidR="00201334" w:rsidRPr="00CE6A7E" w:rsidRDefault="00201334" w:rsidP="00201334">
      <w:pPr>
        <w:ind w:firstLine="540"/>
        <w:jc w:val="both"/>
        <w:rPr>
          <w:rFonts w:ascii="Arial" w:hAnsi="Arial" w:cs="Arial"/>
          <w:color w:val="000000"/>
        </w:rPr>
      </w:pPr>
      <w:r w:rsidRPr="00CE6A7E">
        <w:rPr>
          <w:rFonts w:ascii="Arial" w:hAnsi="Arial" w:cs="Arial"/>
          <w:color w:val="000000"/>
        </w:rPr>
        <w:t>3.3. Казенное учреждение свободно в выборе форм и предмета договоров и обязательств, любых других условий взаимоотношений с предприятиями, учреждениями, организациями, которые не противоречат действующему законодательству, настоящему Уставу.</w:t>
      </w:r>
    </w:p>
    <w:p w:rsidR="00201334" w:rsidRPr="00CE6A7E" w:rsidRDefault="00201334" w:rsidP="00201334">
      <w:pPr>
        <w:ind w:firstLine="540"/>
        <w:jc w:val="both"/>
        <w:rPr>
          <w:rFonts w:ascii="Arial" w:hAnsi="Arial" w:cs="Arial"/>
          <w:color w:val="000000"/>
        </w:rPr>
      </w:pPr>
      <w:r w:rsidRPr="00CE6A7E">
        <w:rPr>
          <w:rFonts w:ascii="Arial" w:hAnsi="Arial" w:cs="Arial"/>
          <w:color w:val="000000"/>
        </w:rPr>
        <w:t>3.4. Для выполнения целей своей деятельности в соответствии с действующим законодательством Казенное учреждение имеет право:</w:t>
      </w:r>
    </w:p>
    <w:p w:rsidR="00201334" w:rsidRPr="00CE6A7E" w:rsidRDefault="00201334" w:rsidP="00201334">
      <w:pPr>
        <w:ind w:firstLine="540"/>
        <w:jc w:val="both"/>
        <w:rPr>
          <w:rFonts w:ascii="Arial" w:hAnsi="Arial" w:cs="Arial"/>
          <w:color w:val="000000"/>
        </w:rPr>
      </w:pPr>
      <w:r w:rsidRPr="00CE6A7E">
        <w:rPr>
          <w:rFonts w:ascii="Arial" w:hAnsi="Arial" w:cs="Arial"/>
          <w:color w:val="000000"/>
        </w:rPr>
        <w:t>3.4.1. Осуществлять в отношении закрепленного за ним на праве оперативного управления имущества, права владения, пользования и распоряжения в пределах, установленных законом, в соответствии с целями своей деятельности, заданиями Учредителя и назначением имущества.</w:t>
      </w:r>
    </w:p>
    <w:p w:rsidR="00201334" w:rsidRPr="00CE6A7E" w:rsidRDefault="00201334" w:rsidP="00201334">
      <w:pPr>
        <w:ind w:firstLine="540"/>
        <w:jc w:val="both"/>
        <w:rPr>
          <w:rFonts w:ascii="Arial" w:hAnsi="Arial" w:cs="Arial"/>
          <w:color w:val="000000"/>
        </w:rPr>
      </w:pPr>
      <w:r w:rsidRPr="00CE6A7E">
        <w:rPr>
          <w:rFonts w:ascii="Arial" w:hAnsi="Arial" w:cs="Arial"/>
          <w:color w:val="000000"/>
        </w:rPr>
        <w:t>3.4.2. Заключать и оплачивать муниципальные контракты, иные договоры, подлежащие исполнению за счет бюджетных средств, от имени  Лозовского сельсовета в пределах доведенных Учредителю лимитов бюджетных обязательств, если иное не установлено действующим законодательством, и с учетом принятых и неисполненных обязательств.</w:t>
      </w:r>
    </w:p>
    <w:p w:rsidR="00201334" w:rsidRPr="00CE6A7E" w:rsidRDefault="00201334" w:rsidP="00201334">
      <w:pPr>
        <w:ind w:firstLine="540"/>
        <w:jc w:val="both"/>
        <w:rPr>
          <w:rFonts w:ascii="Arial" w:hAnsi="Arial" w:cs="Arial"/>
          <w:color w:val="000000"/>
        </w:rPr>
      </w:pPr>
      <w:r w:rsidRPr="00CE6A7E">
        <w:rPr>
          <w:rFonts w:ascii="Arial" w:hAnsi="Arial" w:cs="Arial"/>
          <w:color w:val="000000"/>
        </w:rPr>
        <w:t>3.4.3. Своевременно получать и использовать бюджетные средства в соответствии с утвержденной бюджетной сметой.</w:t>
      </w:r>
    </w:p>
    <w:p w:rsidR="00201334" w:rsidRPr="00CE6A7E" w:rsidRDefault="00201334" w:rsidP="00201334">
      <w:pPr>
        <w:ind w:firstLine="540"/>
        <w:jc w:val="both"/>
        <w:rPr>
          <w:rFonts w:ascii="Arial" w:hAnsi="Arial" w:cs="Arial"/>
          <w:color w:val="000000"/>
        </w:rPr>
      </w:pPr>
      <w:r w:rsidRPr="00CE6A7E">
        <w:rPr>
          <w:rFonts w:ascii="Arial" w:hAnsi="Arial" w:cs="Arial"/>
          <w:color w:val="000000"/>
        </w:rPr>
        <w:t>3.4.4. Определять структуру и штатное расписание в пределах утвержденной штатной численности работников Казенного учреждения.</w:t>
      </w:r>
    </w:p>
    <w:p w:rsidR="00201334" w:rsidRPr="00CE6A7E" w:rsidRDefault="00201334" w:rsidP="00201334">
      <w:pPr>
        <w:ind w:firstLine="540"/>
        <w:jc w:val="both"/>
        <w:rPr>
          <w:rFonts w:ascii="Arial" w:hAnsi="Arial" w:cs="Arial"/>
          <w:color w:val="000000"/>
        </w:rPr>
      </w:pPr>
      <w:r w:rsidRPr="00CE6A7E">
        <w:rPr>
          <w:rFonts w:ascii="Arial" w:hAnsi="Arial" w:cs="Arial"/>
          <w:color w:val="000000"/>
        </w:rPr>
        <w:t>3.4.5. Запрашивать и получать на бесплатной основе от органов государственной власти области и органов местного самоуправления, юридических и физических лиц информацию и материалы необходимые для исполнения Казенным учреждением поставленных перед ним целей деятельности.</w:t>
      </w:r>
    </w:p>
    <w:p w:rsidR="00201334" w:rsidRPr="00CE6A7E" w:rsidRDefault="00201334" w:rsidP="00201334">
      <w:pPr>
        <w:ind w:firstLine="540"/>
        <w:jc w:val="both"/>
        <w:rPr>
          <w:rFonts w:ascii="Arial" w:hAnsi="Arial" w:cs="Arial"/>
          <w:color w:val="000000"/>
        </w:rPr>
      </w:pPr>
      <w:r w:rsidRPr="00CE6A7E">
        <w:rPr>
          <w:rFonts w:ascii="Arial" w:hAnsi="Arial" w:cs="Arial"/>
          <w:color w:val="000000"/>
        </w:rPr>
        <w:t>3.4.6. Представлять в установленном порядке Учредителю материалы по награждению особо отличившихся работников Казенного учреждения государственными и ведомственными наградами, а также наградами и поощрениями исполнительных органов государственной власти Новосибирской области, Законодательного собрания Новосибирской области и органов местного самоуправления.</w:t>
      </w:r>
    </w:p>
    <w:p w:rsidR="00201334" w:rsidRPr="00CE6A7E" w:rsidRDefault="00201334" w:rsidP="00201334">
      <w:pPr>
        <w:ind w:firstLine="540"/>
        <w:jc w:val="both"/>
        <w:rPr>
          <w:rFonts w:ascii="Arial" w:hAnsi="Arial" w:cs="Arial"/>
          <w:color w:val="000000"/>
        </w:rPr>
      </w:pPr>
      <w:r w:rsidRPr="00CE6A7E">
        <w:rPr>
          <w:rFonts w:ascii="Arial" w:hAnsi="Arial" w:cs="Arial"/>
          <w:color w:val="000000"/>
        </w:rPr>
        <w:t>3.4.7. Осуществлять в соответствии с действующим законодательством иные права, направленные на решение основных задач и функций учреждения.</w:t>
      </w:r>
    </w:p>
    <w:p w:rsidR="00201334" w:rsidRPr="00CE6A7E" w:rsidRDefault="00201334" w:rsidP="00201334">
      <w:pPr>
        <w:ind w:firstLine="540"/>
        <w:jc w:val="both"/>
        <w:rPr>
          <w:rFonts w:ascii="Arial" w:hAnsi="Arial" w:cs="Arial"/>
          <w:color w:val="000000"/>
        </w:rPr>
      </w:pPr>
      <w:r w:rsidRPr="00CE6A7E">
        <w:rPr>
          <w:rFonts w:ascii="Arial" w:hAnsi="Arial" w:cs="Arial"/>
          <w:color w:val="000000"/>
        </w:rPr>
        <w:t>3.4.8. Открывать лицевые счета в соответствии с положениями Бюджетного кодекса Российской Федерации.</w:t>
      </w:r>
    </w:p>
    <w:p w:rsidR="00201334" w:rsidRPr="00CE6A7E" w:rsidRDefault="00201334" w:rsidP="00201334">
      <w:pPr>
        <w:ind w:firstLine="540"/>
        <w:jc w:val="both"/>
        <w:rPr>
          <w:rFonts w:ascii="Arial" w:hAnsi="Arial" w:cs="Arial"/>
          <w:color w:val="000000"/>
        </w:rPr>
      </w:pPr>
      <w:r w:rsidRPr="00CE6A7E">
        <w:rPr>
          <w:rFonts w:ascii="Arial" w:hAnsi="Arial" w:cs="Arial"/>
          <w:color w:val="000000"/>
        </w:rPr>
        <w:t>3.4.9. Совершать в рамках закона иные действия, соответствующие уставным целям деятельности Казенного учреждения.</w:t>
      </w:r>
    </w:p>
    <w:p w:rsidR="00201334" w:rsidRPr="00CE6A7E" w:rsidRDefault="00201334" w:rsidP="00201334">
      <w:pPr>
        <w:ind w:firstLine="540"/>
        <w:jc w:val="both"/>
        <w:rPr>
          <w:rFonts w:ascii="Arial" w:hAnsi="Arial" w:cs="Arial"/>
          <w:color w:val="000000"/>
        </w:rPr>
      </w:pPr>
      <w:r w:rsidRPr="00CE6A7E">
        <w:rPr>
          <w:rFonts w:ascii="Arial" w:hAnsi="Arial" w:cs="Arial"/>
          <w:color w:val="000000"/>
        </w:rPr>
        <w:t>3.5. Казенное учреждение обязано:</w:t>
      </w:r>
    </w:p>
    <w:p w:rsidR="00201334" w:rsidRPr="00CE6A7E" w:rsidRDefault="00201334" w:rsidP="00201334">
      <w:pPr>
        <w:ind w:firstLine="540"/>
        <w:jc w:val="both"/>
        <w:rPr>
          <w:rFonts w:ascii="Arial" w:hAnsi="Arial" w:cs="Arial"/>
          <w:color w:val="000000"/>
        </w:rPr>
      </w:pPr>
      <w:r w:rsidRPr="00CE6A7E">
        <w:rPr>
          <w:rFonts w:ascii="Arial" w:hAnsi="Arial" w:cs="Arial"/>
          <w:color w:val="000000"/>
        </w:rPr>
        <w:t>3.5.1. Обеспечивать соблюдение финансовой, бюджетной и сметной дисциплины, организацию бесперебойной работы всех служб и работников Казенного учреждения.</w:t>
      </w:r>
    </w:p>
    <w:p w:rsidR="00201334" w:rsidRPr="00CE6A7E" w:rsidRDefault="00201334" w:rsidP="00201334">
      <w:pPr>
        <w:ind w:firstLine="540"/>
        <w:jc w:val="both"/>
        <w:rPr>
          <w:rFonts w:ascii="Arial" w:hAnsi="Arial" w:cs="Arial"/>
          <w:color w:val="000000"/>
        </w:rPr>
      </w:pPr>
      <w:r w:rsidRPr="00CE6A7E">
        <w:rPr>
          <w:rFonts w:ascii="Arial" w:hAnsi="Arial" w:cs="Arial"/>
          <w:color w:val="000000"/>
        </w:rPr>
        <w:t>3.5.2. Осуществлять оперативный и бухгалтерский учет результатов финансово-хозяйственной и иной деятельности, вести статистическую отчетность. </w:t>
      </w:r>
    </w:p>
    <w:p w:rsidR="00201334" w:rsidRPr="00CE6A7E" w:rsidRDefault="00201334" w:rsidP="00201334">
      <w:pPr>
        <w:ind w:firstLine="540"/>
        <w:jc w:val="both"/>
        <w:rPr>
          <w:rFonts w:ascii="Arial" w:hAnsi="Arial" w:cs="Arial"/>
          <w:color w:val="000000"/>
        </w:rPr>
      </w:pPr>
      <w:r w:rsidRPr="00CE6A7E">
        <w:rPr>
          <w:rFonts w:ascii="Arial" w:hAnsi="Arial" w:cs="Arial"/>
          <w:color w:val="000000"/>
        </w:rPr>
        <w:t>3.5.3. Расходовать средства бюджета  Лозовского сельсовета строго в соответствии с доведёнными лимитами бюджетных обязательств и утвержденной бюджетной сметой.</w:t>
      </w:r>
    </w:p>
    <w:p w:rsidR="00201334" w:rsidRPr="00CE6A7E" w:rsidRDefault="00201334" w:rsidP="00201334">
      <w:pPr>
        <w:ind w:firstLine="540"/>
        <w:jc w:val="both"/>
        <w:rPr>
          <w:rFonts w:ascii="Arial" w:hAnsi="Arial" w:cs="Arial"/>
          <w:color w:val="000000"/>
        </w:rPr>
      </w:pPr>
      <w:r w:rsidRPr="00CE6A7E">
        <w:rPr>
          <w:rFonts w:ascii="Arial" w:hAnsi="Arial" w:cs="Arial"/>
          <w:color w:val="000000"/>
        </w:rPr>
        <w:t>3.5.4. Предоставлять государственным органам, органам местного самоуправления информацию о деятельности Казенного учреждения в случаях и порядке, предусмотренных действующим законодательством.</w:t>
      </w:r>
    </w:p>
    <w:p w:rsidR="00201334" w:rsidRPr="00CE6A7E" w:rsidRDefault="00201334" w:rsidP="00201334">
      <w:pPr>
        <w:ind w:firstLine="540"/>
        <w:jc w:val="both"/>
        <w:rPr>
          <w:rFonts w:ascii="Arial" w:hAnsi="Arial" w:cs="Arial"/>
          <w:color w:val="000000"/>
        </w:rPr>
      </w:pPr>
      <w:r w:rsidRPr="00CE6A7E">
        <w:rPr>
          <w:rFonts w:ascii="Arial" w:hAnsi="Arial" w:cs="Arial"/>
          <w:color w:val="000000"/>
        </w:rPr>
        <w:t>3.5.5. По окончании отчетного периода представлять бухгалтерскую, бюджетную отчетность и иные документы главному распорядителю бюджетных средств.</w:t>
      </w:r>
    </w:p>
    <w:p w:rsidR="00201334" w:rsidRPr="00CE6A7E" w:rsidRDefault="00201334" w:rsidP="00201334">
      <w:pPr>
        <w:ind w:firstLine="540"/>
        <w:jc w:val="both"/>
        <w:rPr>
          <w:rFonts w:ascii="Arial" w:hAnsi="Arial" w:cs="Arial"/>
          <w:color w:val="000000"/>
        </w:rPr>
      </w:pPr>
      <w:r w:rsidRPr="00CE6A7E">
        <w:rPr>
          <w:rFonts w:ascii="Arial" w:hAnsi="Arial" w:cs="Arial"/>
          <w:color w:val="000000"/>
        </w:rPr>
        <w:t>3.5.6. Обеспечивать режим конфиденциальности и осуществлять необходимые мероприятия по защите служебных сведений от разглашения.</w:t>
      </w:r>
    </w:p>
    <w:p w:rsidR="00201334" w:rsidRPr="00CE6A7E" w:rsidRDefault="00201334" w:rsidP="00201334">
      <w:pPr>
        <w:ind w:firstLine="540"/>
        <w:jc w:val="both"/>
        <w:rPr>
          <w:rFonts w:ascii="Arial" w:hAnsi="Arial" w:cs="Arial"/>
          <w:color w:val="000000"/>
        </w:rPr>
      </w:pPr>
      <w:r w:rsidRPr="00CE6A7E">
        <w:rPr>
          <w:rFonts w:ascii="Arial" w:hAnsi="Arial" w:cs="Arial"/>
          <w:color w:val="000000"/>
        </w:rPr>
        <w:t>3.5.7. Обеспечивать своевременно и в полном объеме выплату работникам заработной платы и иных выплат в соответствии с действующим законодательством.</w:t>
      </w:r>
    </w:p>
    <w:p w:rsidR="00201334" w:rsidRPr="00CE6A7E" w:rsidRDefault="00201334" w:rsidP="00201334">
      <w:pPr>
        <w:ind w:firstLine="540"/>
        <w:jc w:val="both"/>
        <w:rPr>
          <w:rFonts w:ascii="Arial" w:hAnsi="Arial" w:cs="Arial"/>
          <w:color w:val="000000"/>
        </w:rPr>
      </w:pPr>
      <w:r w:rsidRPr="00CE6A7E">
        <w:rPr>
          <w:rFonts w:ascii="Arial" w:hAnsi="Arial" w:cs="Arial"/>
          <w:color w:val="000000"/>
        </w:rPr>
        <w:lastRenderedPageBreak/>
        <w:t>3.5.8. Обеспечивать гарантированные условия труда и меры социальной защиты своих работников, предусмотренные действующим законодательством.</w:t>
      </w:r>
    </w:p>
    <w:p w:rsidR="00201334" w:rsidRPr="00CE6A7E" w:rsidRDefault="00201334" w:rsidP="00201334">
      <w:pPr>
        <w:ind w:firstLine="540"/>
        <w:jc w:val="both"/>
        <w:rPr>
          <w:rFonts w:ascii="Arial" w:hAnsi="Arial" w:cs="Arial"/>
          <w:color w:val="000000"/>
        </w:rPr>
      </w:pPr>
      <w:r w:rsidRPr="00CE6A7E">
        <w:rPr>
          <w:rFonts w:ascii="Arial" w:hAnsi="Arial" w:cs="Arial"/>
          <w:color w:val="000000"/>
        </w:rPr>
        <w:t>3.5.9. Хранить в сроки, установленные действующим законодательством, следующие документы:</w:t>
      </w:r>
    </w:p>
    <w:p w:rsidR="00201334" w:rsidRPr="00CE6A7E" w:rsidRDefault="00201334" w:rsidP="00201334">
      <w:pPr>
        <w:ind w:firstLine="540"/>
        <w:jc w:val="both"/>
        <w:rPr>
          <w:rFonts w:ascii="Arial" w:hAnsi="Arial" w:cs="Arial"/>
          <w:color w:val="000000"/>
        </w:rPr>
      </w:pPr>
      <w:r w:rsidRPr="00CE6A7E">
        <w:rPr>
          <w:rFonts w:ascii="Arial" w:hAnsi="Arial" w:cs="Arial"/>
          <w:color w:val="000000"/>
        </w:rPr>
        <w:t>учредительные документы, а также изменения и дополнения, внесенные в них и зарегистрированные в установленном порядке;</w:t>
      </w:r>
    </w:p>
    <w:p w:rsidR="00201334" w:rsidRPr="00CE6A7E" w:rsidRDefault="00201334" w:rsidP="00201334">
      <w:pPr>
        <w:ind w:firstLine="540"/>
        <w:jc w:val="both"/>
        <w:rPr>
          <w:rFonts w:ascii="Arial" w:hAnsi="Arial" w:cs="Arial"/>
          <w:color w:val="000000"/>
        </w:rPr>
      </w:pPr>
      <w:r w:rsidRPr="00CE6A7E">
        <w:rPr>
          <w:rFonts w:ascii="Arial" w:hAnsi="Arial" w:cs="Arial"/>
          <w:color w:val="000000"/>
        </w:rPr>
        <w:t>решения администрации сельсовета об имуществе, находящемся на его балансе и закрепленном на праве оперативного управления;</w:t>
      </w:r>
    </w:p>
    <w:p w:rsidR="00201334" w:rsidRPr="00CE6A7E" w:rsidRDefault="00201334" w:rsidP="00201334">
      <w:pPr>
        <w:ind w:firstLine="540"/>
        <w:jc w:val="both"/>
        <w:rPr>
          <w:rFonts w:ascii="Arial" w:hAnsi="Arial" w:cs="Arial"/>
          <w:color w:val="000000"/>
        </w:rPr>
      </w:pPr>
      <w:r w:rsidRPr="00CE6A7E">
        <w:rPr>
          <w:rFonts w:ascii="Arial" w:hAnsi="Arial" w:cs="Arial"/>
          <w:color w:val="000000"/>
        </w:rPr>
        <w:t>внутренние документы Казенного учреждения;</w:t>
      </w:r>
    </w:p>
    <w:p w:rsidR="00201334" w:rsidRPr="00CE6A7E" w:rsidRDefault="00201334" w:rsidP="00201334">
      <w:pPr>
        <w:ind w:firstLine="540"/>
        <w:jc w:val="both"/>
        <w:rPr>
          <w:rFonts w:ascii="Arial" w:hAnsi="Arial" w:cs="Arial"/>
          <w:color w:val="000000"/>
        </w:rPr>
      </w:pPr>
      <w:r w:rsidRPr="00CE6A7E">
        <w:rPr>
          <w:rFonts w:ascii="Arial" w:hAnsi="Arial" w:cs="Arial"/>
          <w:color w:val="000000"/>
        </w:rPr>
        <w:t>иные документы, предусмотренные действующим законодательством.</w:t>
      </w:r>
    </w:p>
    <w:p w:rsidR="00201334" w:rsidRPr="00CE6A7E" w:rsidRDefault="00201334" w:rsidP="00201334">
      <w:pPr>
        <w:ind w:firstLine="540"/>
        <w:jc w:val="both"/>
        <w:rPr>
          <w:rFonts w:ascii="Arial" w:hAnsi="Arial" w:cs="Arial"/>
          <w:color w:val="000000"/>
        </w:rPr>
      </w:pPr>
    </w:p>
    <w:p w:rsidR="00201334" w:rsidRPr="00CE6A7E" w:rsidRDefault="00201334" w:rsidP="00201334">
      <w:pPr>
        <w:jc w:val="center"/>
        <w:rPr>
          <w:rStyle w:val="a8"/>
          <w:rFonts w:ascii="Arial" w:hAnsi="Arial" w:cs="Arial"/>
          <w:b w:val="0"/>
        </w:rPr>
      </w:pPr>
      <w:r w:rsidRPr="00CE6A7E">
        <w:rPr>
          <w:rStyle w:val="a8"/>
          <w:rFonts w:ascii="Arial" w:hAnsi="Arial" w:cs="Arial"/>
          <w:b w:val="0"/>
          <w:color w:val="000000"/>
        </w:rPr>
        <w:t>4. Имущество и финансовое обеспечение Казенного учреждения</w:t>
      </w:r>
    </w:p>
    <w:p w:rsidR="00201334" w:rsidRPr="00CE6A7E" w:rsidRDefault="00201334" w:rsidP="00201334">
      <w:pPr>
        <w:ind w:firstLine="540"/>
        <w:jc w:val="both"/>
        <w:rPr>
          <w:rFonts w:ascii="Arial" w:hAnsi="Arial" w:cs="Arial"/>
        </w:rPr>
      </w:pPr>
    </w:p>
    <w:p w:rsidR="00201334" w:rsidRPr="00CE6A7E" w:rsidRDefault="00201334" w:rsidP="00201334">
      <w:pPr>
        <w:ind w:firstLine="540"/>
        <w:jc w:val="both"/>
        <w:rPr>
          <w:rFonts w:ascii="Arial" w:hAnsi="Arial" w:cs="Arial"/>
          <w:color w:val="000000"/>
        </w:rPr>
      </w:pPr>
      <w:r w:rsidRPr="00CE6A7E">
        <w:rPr>
          <w:rFonts w:ascii="Arial" w:hAnsi="Arial" w:cs="Arial"/>
          <w:color w:val="000000"/>
        </w:rPr>
        <w:t>4.1. Все имущество Казенного учреждения находится в муниципальной собственности Лозовского сельсовета Баганского района Новосибирской области, отражается на самостоятельном балансе Казенного учреждения и закреплено за ним на праве оперативного управления в соответствии с законодательством Российской Федерации, Новосибирской области.</w:t>
      </w:r>
    </w:p>
    <w:p w:rsidR="00201334" w:rsidRPr="00CE6A7E" w:rsidRDefault="00201334" w:rsidP="00201334">
      <w:pPr>
        <w:ind w:firstLine="540"/>
        <w:jc w:val="both"/>
        <w:rPr>
          <w:rFonts w:ascii="Arial" w:hAnsi="Arial" w:cs="Arial"/>
          <w:color w:val="000000"/>
        </w:rPr>
      </w:pPr>
      <w:r w:rsidRPr="00CE6A7E">
        <w:rPr>
          <w:rFonts w:ascii="Arial" w:hAnsi="Arial" w:cs="Arial"/>
          <w:color w:val="000000"/>
        </w:rPr>
        <w:t>4.2. Казенное учреждение владеет, пользуется и распоряжается закрепленным за ним имуществом в соответствии с его назначением, целями своей деятельности в пределах полномочий, установленных законодательством Российской Федерации, Новосибирской области и настоящим Уставом.</w:t>
      </w:r>
    </w:p>
    <w:p w:rsidR="00201334" w:rsidRPr="00CE6A7E" w:rsidRDefault="00201334" w:rsidP="00201334">
      <w:pPr>
        <w:ind w:firstLine="540"/>
        <w:jc w:val="both"/>
        <w:rPr>
          <w:rFonts w:ascii="Arial" w:hAnsi="Arial" w:cs="Arial"/>
          <w:color w:val="000000"/>
        </w:rPr>
      </w:pPr>
      <w:r w:rsidRPr="00CE6A7E">
        <w:rPr>
          <w:rFonts w:ascii="Arial" w:hAnsi="Arial" w:cs="Arial"/>
          <w:color w:val="000000"/>
        </w:rPr>
        <w:t>4.3. Источником формирования имущества и финансовых ресурсов Казенного учреждения являются:</w:t>
      </w:r>
    </w:p>
    <w:p w:rsidR="00201334" w:rsidRPr="00CE6A7E" w:rsidRDefault="00201334" w:rsidP="00201334">
      <w:pPr>
        <w:ind w:firstLine="540"/>
        <w:jc w:val="both"/>
        <w:rPr>
          <w:rFonts w:ascii="Arial" w:hAnsi="Arial" w:cs="Arial"/>
          <w:color w:val="000000"/>
        </w:rPr>
      </w:pPr>
      <w:r w:rsidRPr="00CE6A7E">
        <w:rPr>
          <w:rFonts w:ascii="Arial" w:hAnsi="Arial" w:cs="Arial"/>
          <w:color w:val="000000"/>
        </w:rPr>
        <w:t>- имущество, переданное собственником имущества или уполномоченным им органом, для ведения основных видов деятельности;</w:t>
      </w:r>
    </w:p>
    <w:p w:rsidR="00201334" w:rsidRPr="00CE6A7E" w:rsidRDefault="00201334" w:rsidP="00201334">
      <w:pPr>
        <w:ind w:firstLine="540"/>
        <w:jc w:val="both"/>
        <w:rPr>
          <w:rFonts w:ascii="Arial" w:hAnsi="Arial" w:cs="Arial"/>
          <w:color w:val="000000"/>
        </w:rPr>
      </w:pPr>
      <w:r w:rsidRPr="00CE6A7E">
        <w:rPr>
          <w:rFonts w:ascii="Arial" w:hAnsi="Arial" w:cs="Arial"/>
          <w:color w:val="000000"/>
        </w:rPr>
        <w:t>- средства, выделяемые в установленном порядке из бюджета  Лозовского сельсовета;</w:t>
      </w:r>
    </w:p>
    <w:p w:rsidR="00201334" w:rsidRPr="00CE6A7E" w:rsidRDefault="00201334" w:rsidP="00201334">
      <w:pPr>
        <w:ind w:firstLine="540"/>
        <w:jc w:val="both"/>
        <w:rPr>
          <w:rFonts w:ascii="Arial" w:hAnsi="Arial" w:cs="Arial"/>
          <w:color w:val="000000"/>
        </w:rPr>
      </w:pPr>
      <w:r w:rsidRPr="00CE6A7E">
        <w:rPr>
          <w:rFonts w:ascii="Arial" w:hAnsi="Arial" w:cs="Arial"/>
          <w:color w:val="000000"/>
        </w:rPr>
        <w:t>- иные источники, не запрещенные законодательством Российской Федерации.</w:t>
      </w:r>
    </w:p>
    <w:p w:rsidR="00201334" w:rsidRPr="00CE6A7E" w:rsidRDefault="00201334" w:rsidP="00201334">
      <w:pPr>
        <w:ind w:firstLine="540"/>
        <w:jc w:val="both"/>
        <w:rPr>
          <w:rFonts w:ascii="Arial" w:hAnsi="Arial" w:cs="Arial"/>
          <w:color w:val="000000"/>
        </w:rPr>
      </w:pPr>
      <w:r w:rsidRPr="00CE6A7E">
        <w:rPr>
          <w:rFonts w:ascii="Arial" w:hAnsi="Arial" w:cs="Arial"/>
          <w:color w:val="000000"/>
        </w:rPr>
        <w:t>4.4. При осуществлении оперативного управления имуществом Казенное учреждение обязано:</w:t>
      </w:r>
    </w:p>
    <w:p w:rsidR="00201334" w:rsidRPr="00CE6A7E" w:rsidRDefault="00201334" w:rsidP="00201334">
      <w:pPr>
        <w:ind w:firstLine="540"/>
        <w:jc w:val="both"/>
        <w:rPr>
          <w:rFonts w:ascii="Arial" w:hAnsi="Arial" w:cs="Arial"/>
          <w:color w:val="000000"/>
        </w:rPr>
      </w:pPr>
      <w:r w:rsidRPr="00CE6A7E">
        <w:rPr>
          <w:rFonts w:ascii="Arial" w:hAnsi="Arial" w:cs="Arial"/>
          <w:color w:val="000000"/>
        </w:rPr>
        <w:t>- эффективно использовать закрепленное за ним на праве оперативного управления имущество;</w:t>
      </w:r>
    </w:p>
    <w:p w:rsidR="00201334" w:rsidRPr="00CE6A7E" w:rsidRDefault="00201334" w:rsidP="00201334">
      <w:pPr>
        <w:ind w:firstLine="540"/>
        <w:jc w:val="both"/>
        <w:rPr>
          <w:rFonts w:ascii="Arial" w:hAnsi="Arial" w:cs="Arial"/>
          <w:color w:val="000000"/>
        </w:rPr>
      </w:pPr>
      <w:r w:rsidRPr="00CE6A7E">
        <w:rPr>
          <w:rFonts w:ascii="Arial" w:hAnsi="Arial" w:cs="Arial"/>
          <w:color w:val="000000"/>
        </w:rPr>
        <w:t>- не допускать ухудшения технического состояния имущества, кроме случаев ухудшения, связанного с нормативным износом;</w:t>
      </w:r>
    </w:p>
    <w:p w:rsidR="00201334" w:rsidRPr="00CE6A7E" w:rsidRDefault="00201334" w:rsidP="00201334">
      <w:pPr>
        <w:ind w:firstLine="540"/>
        <w:jc w:val="both"/>
        <w:rPr>
          <w:rFonts w:ascii="Arial" w:hAnsi="Arial" w:cs="Arial"/>
          <w:color w:val="000000"/>
        </w:rPr>
      </w:pPr>
      <w:r w:rsidRPr="00CE6A7E">
        <w:rPr>
          <w:rFonts w:ascii="Arial" w:hAnsi="Arial" w:cs="Arial"/>
          <w:color w:val="000000"/>
        </w:rPr>
        <w:t>- осуществлять капитальный и текущий ремонт имущества в пределах утвержденной бюджетной сметы.</w:t>
      </w:r>
    </w:p>
    <w:p w:rsidR="00201334" w:rsidRPr="00CE6A7E" w:rsidRDefault="00201334" w:rsidP="00201334">
      <w:pPr>
        <w:ind w:firstLine="540"/>
        <w:jc w:val="both"/>
        <w:rPr>
          <w:rFonts w:ascii="Arial" w:hAnsi="Arial" w:cs="Arial"/>
          <w:color w:val="000000"/>
        </w:rPr>
      </w:pPr>
      <w:r w:rsidRPr="00CE6A7E">
        <w:rPr>
          <w:rFonts w:ascii="Arial" w:hAnsi="Arial" w:cs="Arial"/>
          <w:color w:val="000000"/>
        </w:rPr>
        <w:t>4.5. Казенное учреждение несет полную ответственность за сохранность закрепленного за ним имущества, надлежащую эксплуатацию и использование имущества по назначению.</w:t>
      </w:r>
    </w:p>
    <w:p w:rsidR="00201334" w:rsidRPr="00CE6A7E" w:rsidRDefault="00201334" w:rsidP="00201334">
      <w:pPr>
        <w:ind w:firstLine="540"/>
        <w:jc w:val="both"/>
        <w:rPr>
          <w:rFonts w:ascii="Arial" w:hAnsi="Arial" w:cs="Arial"/>
          <w:color w:val="000000"/>
        </w:rPr>
      </w:pPr>
      <w:r w:rsidRPr="00CE6A7E">
        <w:rPr>
          <w:rFonts w:ascii="Arial" w:hAnsi="Arial" w:cs="Arial"/>
          <w:color w:val="000000"/>
        </w:rPr>
        <w:t>4.6. Имущество, закрепленное за Казенным учреждением на праве оперативного управления, может быть полностью или частично изъято собственником имущества, который вправе распорядиться им по своему усмотрению.</w:t>
      </w:r>
    </w:p>
    <w:p w:rsidR="00201334" w:rsidRPr="00CE6A7E" w:rsidRDefault="00201334" w:rsidP="00201334">
      <w:pPr>
        <w:ind w:firstLine="540"/>
        <w:jc w:val="both"/>
        <w:rPr>
          <w:rFonts w:ascii="Arial" w:hAnsi="Arial" w:cs="Arial"/>
          <w:color w:val="000000"/>
        </w:rPr>
      </w:pPr>
      <w:r w:rsidRPr="00CE6A7E">
        <w:rPr>
          <w:rFonts w:ascii="Arial" w:hAnsi="Arial" w:cs="Arial"/>
          <w:color w:val="000000"/>
        </w:rPr>
        <w:t>4.7. Казенное учреждение вправе сдавать в аренду движимое имущество, закрепленное за ним на праве оперативного управления, в порядке, установленном законодательством Российской Федерации.</w:t>
      </w:r>
    </w:p>
    <w:p w:rsidR="00201334" w:rsidRPr="00CE6A7E" w:rsidRDefault="00201334" w:rsidP="00201334">
      <w:pPr>
        <w:ind w:firstLine="540"/>
        <w:jc w:val="both"/>
        <w:rPr>
          <w:rFonts w:ascii="Arial" w:hAnsi="Arial" w:cs="Arial"/>
          <w:color w:val="000000"/>
        </w:rPr>
      </w:pPr>
      <w:r w:rsidRPr="00CE6A7E">
        <w:rPr>
          <w:rFonts w:ascii="Arial" w:hAnsi="Arial" w:cs="Arial"/>
          <w:color w:val="000000"/>
        </w:rPr>
        <w:t>Арендодателем в этом случае выступает собственник имущества.</w:t>
      </w:r>
    </w:p>
    <w:p w:rsidR="00201334" w:rsidRPr="00CE6A7E" w:rsidRDefault="00201334" w:rsidP="00201334">
      <w:pPr>
        <w:ind w:firstLine="540"/>
        <w:jc w:val="both"/>
        <w:rPr>
          <w:rFonts w:ascii="Arial" w:hAnsi="Arial" w:cs="Arial"/>
          <w:color w:val="000000"/>
        </w:rPr>
      </w:pPr>
      <w:r w:rsidRPr="00CE6A7E">
        <w:rPr>
          <w:rFonts w:ascii="Arial" w:hAnsi="Arial" w:cs="Arial"/>
          <w:color w:val="000000"/>
        </w:rPr>
        <w:t>4.8. Финансовое обеспечение деятельности Казенного учреждения осуществляется в установленном законодательством порядке за счет средств бюджета  Лозовского сельсовета в соответствии с утвержденной бюджетной сметой.</w:t>
      </w:r>
    </w:p>
    <w:p w:rsidR="00201334" w:rsidRPr="00CE6A7E" w:rsidRDefault="00201334" w:rsidP="00201334">
      <w:pPr>
        <w:ind w:firstLine="540"/>
        <w:jc w:val="both"/>
        <w:rPr>
          <w:rFonts w:ascii="Arial" w:hAnsi="Arial" w:cs="Arial"/>
          <w:color w:val="000000"/>
        </w:rPr>
      </w:pPr>
      <w:r w:rsidRPr="00CE6A7E">
        <w:rPr>
          <w:rFonts w:ascii="Arial" w:hAnsi="Arial" w:cs="Arial"/>
          <w:color w:val="000000"/>
        </w:rPr>
        <w:t>4.10. Казенное учреждение осуществляет операции с бюджетными средствами через лицевые счета в соответствии с положениями Бюджетного кодекса Российской Федерации.</w:t>
      </w:r>
    </w:p>
    <w:p w:rsidR="00201334" w:rsidRPr="00CE6A7E" w:rsidRDefault="00201334" w:rsidP="00201334">
      <w:pPr>
        <w:ind w:firstLine="540"/>
        <w:jc w:val="both"/>
        <w:rPr>
          <w:rFonts w:ascii="Arial" w:hAnsi="Arial" w:cs="Arial"/>
          <w:color w:val="000000"/>
        </w:rPr>
      </w:pPr>
      <w:r w:rsidRPr="00CE6A7E">
        <w:rPr>
          <w:rFonts w:ascii="Arial" w:hAnsi="Arial" w:cs="Arial"/>
          <w:color w:val="000000"/>
        </w:rPr>
        <w:t>4.12. Казенное учреждение не вправе:</w:t>
      </w:r>
    </w:p>
    <w:p w:rsidR="00201334" w:rsidRPr="00CE6A7E" w:rsidRDefault="00201334" w:rsidP="00201334">
      <w:pPr>
        <w:ind w:firstLine="540"/>
        <w:jc w:val="both"/>
        <w:rPr>
          <w:rFonts w:ascii="Arial" w:hAnsi="Arial" w:cs="Arial"/>
          <w:color w:val="000000"/>
        </w:rPr>
      </w:pPr>
      <w:r w:rsidRPr="00CE6A7E">
        <w:rPr>
          <w:rFonts w:ascii="Arial" w:hAnsi="Arial" w:cs="Arial"/>
          <w:color w:val="000000"/>
        </w:rPr>
        <w:t>- выступать учредителем (участником) юридических лиц;</w:t>
      </w:r>
    </w:p>
    <w:p w:rsidR="00201334" w:rsidRPr="00CE6A7E" w:rsidRDefault="00201334" w:rsidP="00201334">
      <w:pPr>
        <w:ind w:firstLine="540"/>
        <w:jc w:val="both"/>
        <w:rPr>
          <w:rFonts w:ascii="Arial" w:hAnsi="Arial" w:cs="Arial"/>
          <w:color w:val="000000"/>
        </w:rPr>
      </w:pPr>
      <w:r w:rsidRPr="00CE6A7E">
        <w:rPr>
          <w:rFonts w:ascii="Arial" w:hAnsi="Arial" w:cs="Arial"/>
          <w:color w:val="000000"/>
        </w:rPr>
        <w:t>- получать и предоставлять кредиты (займы), приобретать ценные бумаги;</w:t>
      </w:r>
    </w:p>
    <w:p w:rsidR="00201334" w:rsidRPr="00CE6A7E" w:rsidRDefault="00201334" w:rsidP="00201334">
      <w:pPr>
        <w:ind w:firstLine="540"/>
        <w:jc w:val="both"/>
        <w:rPr>
          <w:rFonts w:ascii="Arial" w:hAnsi="Arial" w:cs="Arial"/>
          <w:color w:val="000000"/>
        </w:rPr>
      </w:pPr>
      <w:r w:rsidRPr="00CE6A7E">
        <w:rPr>
          <w:rFonts w:ascii="Arial" w:hAnsi="Arial" w:cs="Arial"/>
          <w:color w:val="000000"/>
        </w:rPr>
        <w:t>- совершать сделки, возможным последствием которых является отчуждение имущества, закрепленного за ним на праве оперативного управления собственником или приобретенного Казенным учреждением за счет средств, выделяемых ему из  бюджета Лозовского сельсовета, если иное не установлено действующим законодательством.</w:t>
      </w:r>
    </w:p>
    <w:p w:rsidR="00201334" w:rsidRPr="00CE6A7E" w:rsidRDefault="00201334" w:rsidP="00201334">
      <w:pPr>
        <w:ind w:firstLine="540"/>
        <w:jc w:val="both"/>
        <w:rPr>
          <w:rFonts w:ascii="Arial" w:hAnsi="Arial" w:cs="Arial"/>
          <w:color w:val="000000"/>
        </w:rPr>
      </w:pPr>
      <w:r w:rsidRPr="00CE6A7E">
        <w:rPr>
          <w:rFonts w:ascii="Arial" w:hAnsi="Arial" w:cs="Arial"/>
          <w:color w:val="000000"/>
        </w:rPr>
        <w:t> </w:t>
      </w:r>
    </w:p>
    <w:p w:rsidR="00201334" w:rsidRPr="00CE6A7E" w:rsidRDefault="00201334" w:rsidP="00201334">
      <w:pPr>
        <w:jc w:val="center"/>
        <w:rPr>
          <w:rFonts w:ascii="Arial" w:hAnsi="Arial" w:cs="Arial"/>
          <w:color w:val="000000"/>
        </w:rPr>
      </w:pPr>
      <w:r w:rsidRPr="00CE6A7E">
        <w:rPr>
          <w:rStyle w:val="a8"/>
          <w:rFonts w:ascii="Arial" w:hAnsi="Arial" w:cs="Arial"/>
          <w:b w:val="0"/>
          <w:color w:val="000000"/>
        </w:rPr>
        <w:t>5. Управление учреждением</w:t>
      </w:r>
    </w:p>
    <w:p w:rsidR="00201334" w:rsidRPr="00CE6A7E" w:rsidRDefault="00201334" w:rsidP="00201334">
      <w:pPr>
        <w:ind w:firstLine="540"/>
        <w:jc w:val="both"/>
        <w:rPr>
          <w:rFonts w:ascii="Arial" w:hAnsi="Arial" w:cs="Arial"/>
          <w:color w:val="000000"/>
        </w:rPr>
      </w:pPr>
      <w:r w:rsidRPr="00CE6A7E">
        <w:rPr>
          <w:rFonts w:ascii="Arial" w:hAnsi="Arial" w:cs="Arial"/>
          <w:color w:val="000000"/>
        </w:rPr>
        <w:t> </w:t>
      </w:r>
    </w:p>
    <w:p w:rsidR="00201334" w:rsidRPr="00CE6A7E" w:rsidRDefault="00201334" w:rsidP="00201334">
      <w:pPr>
        <w:ind w:firstLine="540"/>
        <w:jc w:val="both"/>
        <w:rPr>
          <w:rFonts w:ascii="Arial" w:hAnsi="Arial" w:cs="Arial"/>
          <w:color w:val="000000"/>
        </w:rPr>
      </w:pPr>
      <w:r w:rsidRPr="00CE6A7E">
        <w:rPr>
          <w:rFonts w:ascii="Arial" w:hAnsi="Arial" w:cs="Arial"/>
          <w:color w:val="000000"/>
        </w:rPr>
        <w:t>5.1. К исключительной компетенции Учредителя относятся следующие вопросы:</w:t>
      </w:r>
    </w:p>
    <w:p w:rsidR="00201334" w:rsidRPr="00CE6A7E" w:rsidRDefault="00201334" w:rsidP="00201334">
      <w:pPr>
        <w:ind w:firstLine="540"/>
        <w:jc w:val="both"/>
        <w:rPr>
          <w:rFonts w:ascii="Arial" w:hAnsi="Arial" w:cs="Arial"/>
          <w:color w:val="000000"/>
        </w:rPr>
      </w:pPr>
      <w:r w:rsidRPr="00CE6A7E">
        <w:rPr>
          <w:rFonts w:ascii="Arial" w:hAnsi="Arial" w:cs="Arial"/>
          <w:color w:val="000000"/>
        </w:rPr>
        <w:t>- утверждение устава, внесение изменений в устав Казенного учреждения;</w:t>
      </w:r>
    </w:p>
    <w:p w:rsidR="00201334" w:rsidRPr="00CE6A7E" w:rsidRDefault="00201334" w:rsidP="00201334">
      <w:pPr>
        <w:ind w:firstLine="540"/>
        <w:jc w:val="both"/>
        <w:rPr>
          <w:rFonts w:ascii="Arial" w:hAnsi="Arial" w:cs="Arial"/>
          <w:color w:val="000000"/>
        </w:rPr>
      </w:pPr>
      <w:r w:rsidRPr="00CE6A7E">
        <w:rPr>
          <w:rFonts w:ascii="Arial" w:hAnsi="Arial" w:cs="Arial"/>
          <w:color w:val="000000"/>
        </w:rPr>
        <w:t>- согласование назначения по представлению директора Казенного учреждения заместителей директора и главного бухгалтера;</w:t>
      </w:r>
    </w:p>
    <w:p w:rsidR="00201334" w:rsidRPr="00CE6A7E" w:rsidRDefault="00201334" w:rsidP="00201334">
      <w:pPr>
        <w:ind w:firstLine="540"/>
        <w:jc w:val="both"/>
        <w:rPr>
          <w:rFonts w:ascii="Arial" w:hAnsi="Arial" w:cs="Arial"/>
          <w:color w:val="000000"/>
        </w:rPr>
      </w:pPr>
      <w:r w:rsidRPr="00CE6A7E">
        <w:rPr>
          <w:rFonts w:ascii="Arial" w:hAnsi="Arial" w:cs="Arial"/>
          <w:color w:val="000000"/>
        </w:rPr>
        <w:lastRenderedPageBreak/>
        <w:t>- определение основных направлений деятельности Казенного учреждения;</w:t>
      </w:r>
    </w:p>
    <w:p w:rsidR="00201334" w:rsidRPr="00CE6A7E" w:rsidRDefault="00201334" w:rsidP="00201334">
      <w:pPr>
        <w:ind w:firstLine="540"/>
        <w:jc w:val="both"/>
        <w:rPr>
          <w:rFonts w:ascii="Arial" w:hAnsi="Arial" w:cs="Arial"/>
          <w:color w:val="000000"/>
        </w:rPr>
      </w:pPr>
      <w:r w:rsidRPr="00CE6A7E">
        <w:rPr>
          <w:rFonts w:ascii="Arial" w:hAnsi="Arial" w:cs="Arial"/>
          <w:color w:val="000000"/>
        </w:rPr>
        <w:t>- осуществление иных функций и полномочий учредителя, установленных федеральными законами, указами и распоряжениями Президента Российской Федерации, постановлениями и распоряжениями Правительства Российской Федерации, законами и иными нормативными правовыми актами Новосибирской области, нормативными правовыми актами Баганского района и Лозовского сельсовета.</w:t>
      </w:r>
    </w:p>
    <w:p w:rsidR="00201334" w:rsidRPr="00CE6A7E" w:rsidRDefault="00201334" w:rsidP="00201334">
      <w:pPr>
        <w:ind w:firstLine="540"/>
        <w:jc w:val="both"/>
        <w:rPr>
          <w:rFonts w:ascii="Arial" w:hAnsi="Arial" w:cs="Arial"/>
          <w:color w:val="000000"/>
        </w:rPr>
      </w:pPr>
      <w:r w:rsidRPr="00CE6A7E">
        <w:rPr>
          <w:rFonts w:ascii="Arial" w:hAnsi="Arial" w:cs="Arial"/>
          <w:color w:val="000000"/>
        </w:rPr>
        <w:t>5.2. Руководителем Казенного учреждения является директор.</w:t>
      </w:r>
    </w:p>
    <w:p w:rsidR="00201334" w:rsidRPr="00CE6A7E" w:rsidRDefault="00201334" w:rsidP="00201334">
      <w:pPr>
        <w:ind w:firstLine="540"/>
        <w:jc w:val="both"/>
        <w:rPr>
          <w:rFonts w:ascii="Arial" w:hAnsi="Arial" w:cs="Arial"/>
          <w:color w:val="000000"/>
        </w:rPr>
      </w:pPr>
      <w:r w:rsidRPr="00CE6A7E">
        <w:rPr>
          <w:rFonts w:ascii="Arial" w:hAnsi="Arial" w:cs="Arial"/>
          <w:color w:val="000000"/>
        </w:rPr>
        <w:t>Директор назначается на должность и освобождается от должности Учредителем.</w:t>
      </w:r>
    </w:p>
    <w:p w:rsidR="00201334" w:rsidRPr="00CE6A7E" w:rsidRDefault="00201334" w:rsidP="00201334">
      <w:pPr>
        <w:ind w:firstLine="540"/>
        <w:jc w:val="both"/>
        <w:rPr>
          <w:rFonts w:ascii="Arial" w:hAnsi="Arial" w:cs="Arial"/>
          <w:color w:val="000000"/>
        </w:rPr>
      </w:pPr>
      <w:r w:rsidRPr="00CE6A7E">
        <w:rPr>
          <w:rFonts w:ascii="Arial" w:hAnsi="Arial" w:cs="Arial"/>
          <w:color w:val="000000"/>
        </w:rPr>
        <w:t>Трудовой договор с директором заключает Учредитель.</w:t>
      </w:r>
    </w:p>
    <w:p w:rsidR="00201334" w:rsidRPr="00CE6A7E" w:rsidRDefault="00201334" w:rsidP="00201334">
      <w:pPr>
        <w:ind w:firstLine="540"/>
        <w:jc w:val="both"/>
        <w:rPr>
          <w:rFonts w:ascii="Arial" w:hAnsi="Arial" w:cs="Arial"/>
          <w:color w:val="000000"/>
        </w:rPr>
      </w:pPr>
      <w:r w:rsidRPr="00CE6A7E">
        <w:rPr>
          <w:rFonts w:ascii="Arial" w:hAnsi="Arial" w:cs="Arial"/>
          <w:color w:val="000000"/>
        </w:rPr>
        <w:t>5.3. Директор Казенного учреждения осуществляет свою деятельность на принципах единоначалия.</w:t>
      </w:r>
    </w:p>
    <w:p w:rsidR="00201334" w:rsidRPr="00CE6A7E" w:rsidRDefault="00201334" w:rsidP="00201334">
      <w:pPr>
        <w:ind w:firstLine="540"/>
        <w:jc w:val="both"/>
        <w:rPr>
          <w:rFonts w:ascii="Arial" w:hAnsi="Arial" w:cs="Arial"/>
          <w:color w:val="000000"/>
        </w:rPr>
      </w:pPr>
      <w:r w:rsidRPr="00CE6A7E">
        <w:rPr>
          <w:rFonts w:ascii="Arial" w:hAnsi="Arial" w:cs="Arial"/>
          <w:color w:val="000000"/>
        </w:rPr>
        <w:t xml:space="preserve">5.4. Директор Казенного учреждения несет дисциплинарную, гражданскую, уголовную и иную ответственность согласно законодательству Российской Федерации за выполнение </w:t>
      </w:r>
      <w:proofErr w:type="gramStart"/>
      <w:r w:rsidRPr="00CE6A7E">
        <w:rPr>
          <w:rFonts w:ascii="Arial" w:hAnsi="Arial" w:cs="Arial"/>
          <w:color w:val="000000"/>
        </w:rPr>
        <w:t>возложенных</w:t>
      </w:r>
      <w:proofErr w:type="gramEnd"/>
      <w:r w:rsidRPr="00CE6A7E">
        <w:rPr>
          <w:rFonts w:ascii="Arial" w:hAnsi="Arial" w:cs="Arial"/>
          <w:color w:val="000000"/>
        </w:rPr>
        <w:t xml:space="preserve"> на него обязанности.</w:t>
      </w:r>
    </w:p>
    <w:p w:rsidR="00201334" w:rsidRPr="00CE6A7E" w:rsidRDefault="00201334" w:rsidP="00201334">
      <w:pPr>
        <w:ind w:firstLine="540"/>
        <w:jc w:val="both"/>
        <w:rPr>
          <w:rFonts w:ascii="Arial" w:hAnsi="Arial" w:cs="Arial"/>
          <w:color w:val="000000"/>
        </w:rPr>
      </w:pPr>
      <w:r w:rsidRPr="00CE6A7E">
        <w:rPr>
          <w:rFonts w:ascii="Arial" w:hAnsi="Arial" w:cs="Arial"/>
          <w:color w:val="000000"/>
        </w:rPr>
        <w:t>5.5. Директор Казенного учреждения обязан:</w:t>
      </w:r>
    </w:p>
    <w:p w:rsidR="00201334" w:rsidRPr="00CE6A7E" w:rsidRDefault="00201334" w:rsidP="00201334">
      <w:pPr>
        <w:ind w:firstLine="540"/>
        <w:jc w:val="both"/>
        <w:rPr>
          <w:rFonts w:ascii="Arial" w:hAnsi="Arial" w:cs="Arial"/>
          <w:color w:val="000000"/>
        </w:rPr>
      </w:pPr>
      <w:r w:rsidRPr="00CE6A7E">
        <w:rPr>
          <w:rFonts w:ascii="Arial" w:hAnsi="Arial" w:cs="Arial"/>
          <w:color w:val="000000"/>
        </w:rPr>
        <w:t>5.5.1. Руководить деятельностью Казенного учреждения.</w:t>
      </w:r>
    </w:p>
    <w:p w:rsidR="00201334" w:rsidRPr="00CE6A7E" w:rsidRDefault="00201334" w:rsidP="00201334">
      <w:pPr>
        <w:ind w:firstLine="540"/>
        <w:jc w:val="both"/>
        <w:rPr>
          <w:rFonts w:ascii="Arial" w:hAnsi="Arial" w:cs="Arial"/>
          <w:color w:val="000000"/>
        </w:rPr>
      </w:pPr>
      <w:r w:rsidRPr="00CE6A7E">
        <w:rPr>
          <w:rFonts w:ascii="Arial" w:hAnsi="Arial" w:cs="Arial"/>
          <w:color w:val="000000"/>
        </w:rPr>
        <w:t>5.5.2. Осуществлять в пределах своей компетенции функции управления (планирования, организации, контроля), принимать решения, обязательные для всех работников Казенного учреждения.</w:t>
      </w:r>
    </w:p>
    <w:p w:rsidR="00201334" w:rsidRPr="00CE6A7E" w:rsidRDefault="00201334" w:rsidP="00201334">
      <w:pPr>
        <w:ind w:firstLine="540"/>
        <w:jc w:val="both"/>
        <w:rPr>
          <w:rFonts w:ascii="Arial" w:hAnsi="Arial" w:cs="Arial"/>
          <w:color w:val="000000"/>
        </w:rPr>
      </w:pPr>
      <w:r w:rsidRPr="00CE6A7E">
        <w:rPr>
          <w:rFonts w:ascii="Arial" w:hAnsi="Arial" w:cs="Arial"/>
          <w:color w:val="000000"/>
        </w:rPr>
        <w:t>5.5.3. Распределять функциональные обязанности и отдельные поручения между сотрудниками Казенного учреждения.</w:t>
      </w:r>
    </w:p>
    <w:p w:rsidR="00201334" w:rsidRPr="00CE6A7E" w:rsidRDefault="00201334" w:rsidP="00201334">
      <w:pPr>
        <w:ind w:firstLine="540"/>
        <w:jc w:val="both"/>
        <w:rPr>
          <w:rFonts w:ascii="Arial" w:hAnsi="Arial" w:cs="Arial"/>
          <w:color w:val="000000"/>
        </w:rPr>
      </w:pPr>
      <w:r w:rsidRPr="00CE6A7E">
        <w:rPr>
          <w:rFonts w:ascii="Arial" w:hAnsi="Arial" w:cs="Arial"/>
          <w:color w:val="000000"/>
        </w:rPr>
        <w:t>5.5.4. Осуществлять контроль исполнения подчиненными ему работниками своих должностных обязанностей, соблюдения трудовой дисциплины и деятельности учреждения в целом.</w:t>
      </w:r>
    </w:p>
    <w:p w:rsidR="00201334" w:rsidRPr="00CE6A7E" w:rsidRDefault="00201334" w:rsidP="00201334">
      <w:pPr>
        <w:ind w:firstLine="540"/>
        <w:jc w:val="both"/>
        <w:rPr>
          <w:rFonts w:ascii="Arial" w:hAnsi="Arial" w:cs="Arial"/>
          <w:color w:val="000000"/>
        </w:rPr>
      </w:pPr>
      <w:r w:rsidRPr="00CE6A7E">
        <w:rPr>
          <w:rFonts w:ascii="Arial" w:hAnsi="Arial" w:cs="Arial"/>
          <w:color w:val="000000"/>
        </w:rPr>
        <w:t>5.5.5. Организовывать бухгалтерский учет и отчетность, ведение кассы, составление отчетов, балансов, смет и планов действий;</w:t>
      </w:r>
    </w:p>
    <w:p w:rsidR="00201334" w:rsidRPr="00CE6A7E" w:rsidRDefault="00201334" w:rsidP="00201334">
      <w:pPr>
        <w:ind w:firstLine="540"/>
        <w:jc w:val="both"/>
        <w:rPr>
          <w:rFonts w:ascii="Arial" w:hAnsi="Arial" w:cs="Arial"/>
          <w:color w:val="000000"/>
        </w:rPr>
      </w:pPr>
      <w:r w:rsidRPr="00CE6A7E">
        <w:rPr>
          <w:rFonts w:ascii="Arial" w:hAnsi="Arial" w:cs="Arial"/>
          <w:color w:val="000000"/>
        </w:rPr>
        <w:t>5.6. Директор в пределах своей компетенции, установленной законодательством Российской Федерации, настоящим Уставом и внутренними нормативными правовыми документами учреждения, вправе:</w:t>
      </w:r>
    </w:p>
    <w:p w:rsidR="00201334" w:rsidRPr="00CE6A7E" w:rsidRDefault="00201334" w:rsidP="00201334">
      <w:pPr>
        <w:ind w:firstLine="540"/>
        <w:jc w:val="both"/>
        <w:rPr>
          <w:rFonts w:ascii="Arial" w:hAnsi="Arial" w:cs="Arial"/>
          <w:color w:val="000000"/>
        </w:rPr>
      </w:pPr>
      <w:r w:rsidRPr="00CE6A7E">
        <w:rPr>
          <w:rFonts w:ascii="Arial" w:hAnsi="Arial" w:cs="Arial"/>
          <w:color w:val="000000"/>
        </w:rPr>
        <w:t>5.6.1. Определять порядок пользования имуществом Казенного учреждения для обеспечения его текущей деятельности.</w:t>
      </w:r>
    </w:p>
    <w:p w:rsidR="00201334" w:rsidRPr="00CE6A7E" w:rsidRDefault="00201334" w:rsidP="00201334">
      <w:pPr>
        <w:ind w:firstLine="540"/>
        <w:jc w:val="both"/>
        <w:rPr>
          <w:rFonts w:ascii="Arial" w:hAnsi="Arial" w:cs="Arial"/>
          <w:color w:val="000000"/>
        </w:rPr>
      </w:pPr>
      <w:r w:rsidRPr="00CE6A7E">
        <w:rPr>
          <w:rFonts w:ascii="Arial" w:hAnsi="Arial" w:cs="Arial"/>
          <w:color w:val="000000"/>
        </w:rPr>
        <w:t>5.6.2. Принимать необходимые меры улучшения материально-технического и информационного обеспечения, условий труда.</w:t>
      </w:r>
    </w:p>
    <w:p w:rsidR="00201334" w:rsidRPr="00CE6A7E" w:rsidRDefault="00201334" w:rsidP="00201334">
      <w:pPr>
        <w:ind w:firstLine="540"/>
        <w:jc w:val="both"/>
        <w:rPr>
          <w:rFonts w:ascii="Arial" w:hAnsi="Arial" w:cs="Arial"/>
          <w:color w:val="000000"/>
        </w:rPr>
      </w:pPr>
      <w:r w:rsidRPr="00CE6A7E">
        <w:rPr>
          <w:rFonts w:ascii="Arial" w:hAnsi="Arial" w:cs="Arial"/>
          <w:color w:val="000000"/>
        </w:rPr>
        <w:t>5.6.3. Осуществлять подбор и расстановку кадров Казенного учреждения, освобождать от должности его работников, направлять работников на переподготовку и повышение квалификации.</w:t>
      </w:r>
    </w:p>
    <w:p w:rsidR="00201334" w:rsidRPr="00CE6A7E" w:rsidRDefault="00201334" w:rsidP="00201334">
      <w:pPr>
        <w:ind w:firstLine="540"/>
        <w:jc w:val="both"/>
        <w:rPr>
          <w:rFonts w:ascii="Arial" w:hAnsi="Arial" w:cs="Arial"/>
          <w:color w:val="000000"/>
        </w:rPr>
      </w:pPr>
      <w:r w:rsidRPr="00CE6A7E">
        <w:rPr>
          <w:rFonts w:ascii="Arial" w:hAnsi="Arial" w:cs="Arial"/>
          <w:color w:val="000000"/>
        </w:rPr>
        <w:t>5.6.4. Заключать трудовые договоры с работниками Казенного учреждения, принимать к ним меры поощрения и налагать взыскания.</w:t>
      </w:r>
    </w:p>
    <w:p w:rsidR="00201334" w:rsidRPr="00CE6A7E" w:rsidRDefault="00201334" w:rsidP="00201334">
      <w:pPr>
        <w:ind w:firstLine="540"/>
        <w:jc w:val="both"/>
        <w:rPr>
          <w:rFonts w:ascii="Arial" w:hAnsi="Arial" w:cs="Arial"/>
          <w:color w:val="000000"/>
        </w:rPr>
      </w:pPr>
      <w:r w:rsidRPr="00CE6A7E">
        <w:rPr>
          <w:rFonts w:ascii="Arial" w:hAnsi="Arial" w:cs="Arial"/>
          <w:color w:val="000000"/>
        </w:rPr>
        <w:t>5.6.5. Утверждать должностные обязанности работников.</w:t>
      </w:r>
    </w:p>
    <w:p w:rsidR="00201334" w:rsidRPr="00CE6A7E" w:rsidRDefault="00201334" w:rsidP="00201334">
      <w:pPr>
        <w:ind w:firstLine="540"/>
        <w:jc w:val="both"/>
        <w:rPr>
          <w:rFonts w:ascii="Arial" w:hAnsi="Arial" w:cs="Arial"/>
          <w:color w:val="000000"/>
        </w:rPr>
      </w:pPr>
      <w:r w:rsidRPr="00CE6A7E">
        <w:rPr>
          <w:rFonts w:ascii="Arial" w:hAnsi="Arial" w:cs="Arial"/>
          <w:color w:val="000000"/>
        </w:rPr>
        <w:t>5.6.6. Устанавливать размеры надбавок к должностным окладам и доплаты работникам, порядок их премирования, выплат пособий и материальной помощи в пределах бюджетной сметы и фонда оплаты труда в соответствии с действующим законодательством и положением об оплате труда работников Казенного учреждения.</w:t>
      </w:r>
    </w:p>
    <w:p w:rsidR="00201334" w:rsidRPr="00CE6A7E" w:rsidRDefault="00201334" w:rsidP="00201334">
      <w:pPr>
        <w:ind w:firstLine="540"/>
        <w:jc w:val="both"/>
        <w:rPr>
          <w:rFonts w:ascii="Arial" w:hAnsi="Arial" w:cs="Arial"/>
          <w:color w:val="000000"/>
        </w:rPr>
      </w:pPr>
      <w:r w:rsidRPr="00CE6A7E">
        <w:rPr>
          <w:rFonts w:ascii="Arial" w:hAnsi="Arial" w:cs="Arial"/>
          <w:color w:val="000000"/>
        </w:rPr>
        <w:t>5.6.7. Определять и утверждать правила внутреннего трудового распорядка, принципы и порядок нормирования и пересмотра норм труда в порядке, установленном действующим законодательством.</w:t>
      </w:r>
    </w:p>
    <w:p w:rsidR="00201334" w:rsidRPr="00CE6A7E" w:rsidRDefault="00201334" w:rsidP="00201334">
      <w:pPr>
        <w:ind w:firstLine="540"/>
        <w:jc w:val="both"/>
        <w:rPr>
          <w:rFonts w:ascii="Arial" w:hAnsi="Arial" w:cs="Arial"/>
          <w:color w:val="000000"/>
        </w:rPr>
      </w:pPr>
      <w:r w:rsidRPr="00CE6A7E">
        <w:rPr>
          <w:rFonts w:ascii="Arial" w:hAnsi="Arial" w:cs="Arial"/>
          <w:color w:val="000000"/>
        </w:rPr>
        <w:t>5.6.8. Делегировать отдельные свои права и полномочия другим подчиненным ему должностным лицам.</w:t>
      </w:r>
    </w:p>
    <w:p w:rsidR="00201334" w:rsidRPr="00CE6A7E" w:rsidRDefault="00201334" w:rsidP="00201334">
      <w:pPr>
        <w:ind w:firstLine="540"/>
        <w:jc w:val="both"/>
        <w:rPr>
          <w:rFonts w:ascii="Arial" w:hAnsi="Arial" w:cs="Arial"/>
          <w:color w:val="000000"/>
        </w:rPr>
      </w:pPr>
      <w:r w:rsidRPr="00CE6A7E">
        <w:rPr>
          <w:rFonts w:ascii="Arial" w:hAnsi="Arial" w:cs="Arial"/>
          <w:color w:val="000000"/>
        </w:rPr>
        <w:t>5.6.9. Распоряжаться средствами и имуществом Казенного учреждения в пределах, установленных действующим законодательством, настоящим Уставом и решением собственника имущества.</w:t>
      </w:r>
    </w:p>
    <w:p w:rsidR="00201334" w:rsidRPr="00CE6A7E" w:rsidRDefault="00201334" w:rsidP="00201334">
      <w:pPr>
        <w:ind w:firstLine="540"/>
        <w:jc w:val="both"/>
        <w:rPr>
          <w:rFonts w:ascii="Arial" w:hAnsi="Arial" w:cs="Arial"/>
          <w:color w:val="000000"/>
        </w:rPr>
      </w:pPr>
      <w:r w:rsidRPr="00CE6A7E">
        <w:rPr>
          <w:rFonts w:ascii="Arial" w:hAnsi="Arial" w:cs="Arial"/>
          <w:color w:val="000000"/>
        </w:rPr>
        <w:t>5.6.10. Открывать в установленном действующим законодательством порядке лицевые счета Казенного учреждения.</w:t>
      </w:r>
    </w:p>
    <w:p w:rsidR="00201334" w:rsidRPr="00CE6A7E" w:rsidRDefault="00201334" w:rsidP="00201334">
      <w:pPr>
        <w:ind w:firstLine="540"/>
        <w:jc w:val="both"/>
        <w:rPr>
          <w:rFonts w:ascii="Arial" w:hAnsi="Arial" w:cs="Arial"/>
          <w:color w:val="000000"/>
        </w:rPr>
      </w:pPr>
      <w:r w:rsidRPr="00CE6A7E">
        <w:rPr>
          <w:rFonts w:ascii="Arial" w:hAnsi="Arial" w:cs="Arial"/>
          <w:color w:val="000000"/>
        </w:rPr>
        <w:t>5.6.11. Заключать в пределах своей компетенции соглашения, договоры и иные сделки от имени Казенного учреждения  в соответствии с настоящим Уставом.</w:t>
      </w:r>
    </w:p>
    <w:p w:rsidR="00201334" w:rsidRPr="00CE6A7E" w:rsidRDefault="00201334" w:rsidP="00201334">
      <w:pPr>
        <w:ind w:firstLine="540"/>
        <w:jc w:val="both"/>
        <w:rPr>
          <w:rFonts w:ascii="Arial" w:hAnsi="Arial" w:cs="Arial"/>
          <w:color w:val="000000"/>
        </w:rPr>
      </w:pPr>
      <w:r w:rsidRPr="00CE6A7E">
        <w:rPr>
          <w:rFonts w:ascii="Arial" w:hAnsi="Arial" w:cs="Arial"/>
          <w:color w:val="000000"/>
        </w:rPr>
        <w:t>5.6.12. Издавать приказы и распоряжения, обязательные для исполнения всеми сотрудниками Казенного учреждения.</w:t>
      </w:r>
    </w:p>
    <w:p w:rsidR="00201334" w:rsidRPr="00CE6A7E" w:rsidRDefault="00201334" w:rsidP="00201334">
      <w:pPr>
        <w:ind w:firstLine="540"/>
        <w:jc w:val="both"/>
        <w:rPr>
          <w:rFonts w:ascii="Arial" w:hAnsi="Arial" w:cs="Arial"/>
          <w:color w:val="000000"/>
        </w:rPr>
      </w:pPr>
      <w:r w:rsidRPr="00CE6A7E">
        <w:rPr>
          <w:rFonts w:ascii="Arial" w:hAnsi="Arial" w:cs="Arial"/>
          <w:color w:val="000000"/>
        </w:rPr>
        <w:t>5.6.13. Утверждать по согласованию с Учредителем штатное расписание и структуру Казенного учреждения в пределах установленной штатной численности работников Казенного учреждения.</w:t>
      </w:r>
    </w:p>
    <w:p w:rsidR="00201334" w:rsidRPr="00CE6A7E" w:rsidRDefault="00201334" w:rsidP="00201334">
      <w:pPr>
        <w:ind w:firstLine="540"/>
        <w:jc w:val="both"/>
        <w:rPr>
          <w:rFonts w:ascii="Arial" w:hAnsi="Arial" w:cs="Arial"/>
          <w:color w:val="000000"/>
        </w:rPr>
      </w:pPr>
      <w:r w:rsidRPr="00CE6A7E">
        <w:rPr>
          <w:rFonts w:ascii="Arial" w:hAnsi="Arial" w:cs="Arial"/>
          <w:color w:val="000000"/>
        </w:rPr>
        <w:t>5.6.14. Организовать хозяйственное и транспортное обслуживание учреждения.</w:t>
      </w:r>
    </w:p>
    <w:p w:rsidR="00201334" w:rsidRPr="00CE6A7E" w:rsidRDefault="00201334" w:rsidP="00201334">
      <w:pPr>
        <w:ind w:firstLine="540"/>
        <w:jc w:val="both"/>
        <w:rPr>
          <w:rFonts w:ascii="Arial" w:hAnsi="Arial" w:cs="Arial"/>
          <w:color w:val="000000"/>
        </w:rPr>
      </w:pPr>
      <w:r w:rsidRPr="00CE6A7E">
        <w:rPr>
          <w:rFonts w:ascii="Arial" w:hAnsi="Arial" w:cs="Arial"/>
          <w:color w:val="000000"/>
        </w:rPr>
        <w:t>5.6.15. Проводить совещания и семинары с работниками учреждения, по вопросам совершенствования деятельности Казенного учреждения.</w:t>
      </w:r>
    </w:p>
    <w:p w:rsidR="00201334" w:rsidRPr="00CE6A7E" w:rsidRDefault="00201334" w:rsidP="00201334">
      <w:pPr>
        <w:ind w:firstLine="540"/>
        <w:jc w:val="both"/>
        <w:rPr>
          <w:rFonts w:ascii="Arial" w:hAnsi="Arial" w:cs="Arial"/>
          <w:color w:val="000000"/>
        </w:rPr>
      </w:pPr>
      <w:r w:rsidRPr="00CE6A7E">
        <w:rPr>
          <w:rFonts w:ascii="Arial" w:hAnsi="Arial" w:cs="Arial"/>
          <w:color w:val="000000"/>
        </w:rPr>
        <w:lastRenderedPageBreak/>
        <w:t>5.6.16. Утверждать перечень информации, относящейся к служебной или коммерческой тайне, в соответствии с действующим законодательством.</w:t>
      </w:r>
    </w:p>
    <w:p w:rsidR="00201334" w:rsidRPr="00CE6A7E" w:rsidRDefault="00201334" w:rsidP="00201334">
      <w:pPr>
        <w:ind w:firstLine="540"/>
        <w:jc w:val="both"/>
        <w:rPr>
          <w:rFonts w:ascii="Arial" w:hAnsi="Arial" w:cs="Arial"/>
          <w:color w:val="000000"/>
        </w:rPr>
      </w:pPr>
      <w:r w:rsidRPr="00CE6A7E">
        <w:rPr>
          <w:rFonts w:ascii="Arial" w:hAnsi="Arial" w:cs="Arial"/>
          <w:color w:val="000000"/>
        </w:rPr>
        <w:t>5.6.17. Обеспечивать выполнение договорных обязательств Казенного учреждения.</w:t>
      </w:r>
    </w:p>
    <w:p w:rsidR="00201334" w:rsidRPr="00CE6A7E" w:rsidRDefault="00201334" w:rsidP="00201334">
      <w:pPr>
        <w:ind w:firstLine="540"/>
        <w:jc w:val="both"/>
        <w:rPr>
          <w:rFonts w:ascii="Arial" w:hAnsi="Arial" w:cs="Arial"/>
          <w:color w:val="000000"/>
        </w:rPr>
      </w:pPr>
      <w:r w:rsidRPr="00CE6A7E">
        <w:rPr>
          <w:rFonts w:ascii="Arial" w:hAnsi="Arial" w:cs="Arial"/>
          <w:color w:val="000000"/>
        </w:rPr>
        <w:t>5.6.18. Осуществлять без доверенности действия от имени Казенного учреждения, представлять его интересы в государственных органах, судах различной инстанции, предприятиях, организациях и учреждениях.</w:t>
      </w:r>
    </w:p>
    <w:p w:rsidR="00201334" w:rsidRPr="00CE6A7E" w:rsidRDefault="00201334" w:rsidP="00201334">
      <w:pPr>
        <w:ind w:firstLine="540"/>
        <w:jc w:val="both"/>
        <w:rPr>
          <w:rFonts w:ascii="Arial" w:hAnsi="Arial" w:cs="Arial"/>
          <w:color w:val="000000"/>
        </w:rPr>
      </w:pPr>
      <w:r w:rsidRPr="00CE6A7E">
        <w:rPr>
          <w:rFonts w:ascii="Arial" w:hAnsi="Arial" w:cs="Arial"/>
          <w:color w:val="000000"/>
        </w:rPr>
        <w:t>5.6.19. Выдавать доверенности для совершения определенных его компетенцией действий. Доверенности на получение или выдачу денег и других имущественных ценностей дополнительно подписываются главным бухгалтером.</w:t>
      </w:r>
    </w:p>
    <w:p w:rsidR="00201334" w:rsidRPr="00CE6A7E" w:rsidRDefault="00201334" w:rsidP="00201334">
      <w:pPr>
        <w:ind w:firstLine="540"/>
        <w:jc w:val="both"/>
        <w:rPr>
          <w:rFonts w:ascii="Arial" w:hAnsi="Arial" w:cs="Arial"/>
          <w:color w:val="000000"/>
        </w:rPr>
      </w:pPr>
      <w:r w:rsidRPr="00CE6A7E">
        <w:rPr>
          <w:rFonts w:ascii="Arial" w:hAnsi="Arial" w:cs="Arial"/>
          <w:color w:val="000000"/>
        </w:rPr>
        <w:t>5.7. Директор отвечает за правовую защиту интересов Казенного учреждения, коммерческой тайны, безопасности Казенного учреждения и работников Казенного учреждения.</w:t>
      </w:r>
    </w:p>
    <w:p w:rsidR="00201334" w:rsidRPr="00CE6A7E" w:rsidRDefault="00201334" w:rsidP="00201334">
      <w:pPr>
        <w:ind w:firstLine="540"/>
        <w:jc w:val="both"/>
        <w:rPr>
          <w:rFonts w:ascii="Arial" w:hAnsi="Arial" w:cs="Arial"/>
          <w:color w:val="000000"/>
        </w:rPr>
      </w:pPr>
      <w:r w:rsidRPr="00CE6A7E">
        <w:rPr>
          <w:rFonts w:ascii="Arial" w:hAnsi="Arial" w:cs="Arial"/>
          <w:color w:val="000000"/>
        </w:rPr>
        <w:t>5.8. В отсутствие директора его обязанности исполняет по совместительству один из служащих МКУ «Лозовского КДЦ»  назначенный на должность   директором Казенного учреждения по согласованию с Учредителем</w:t>
      </w:r>
    </w:p>
    <w:p w:rsidR="00201334" w:rsidRPr="00CE6A7E" w:rsidRDefault="00201334" w:rsidP="00201334">
      <w:pPr>
        <w:ind w:firstLine="540"/>
        <w:jc w:val="both"/>
        <w:rPr>
          <w:rFonts w:ascii="Arial" w:hAnsi="Arial" w:cs="Arial"/>
          <w:color w:val="000000"/>
        </w:rPr>
      </w:pPr>
      <w:r w:rsidRPr="00CE6A7E">
        <w:rPr>
          <w:rFonts w:ascii="Arial" w:hAnsi="Arial" w:cs="Arial"/>
          <w:color w:val="000000"/>
        </w:rPr>
        <w:t>5.9. Взаимоотношения работников и директора Казенного учреждения, возникающие на основе трудовых договоров и коллективного договора, регулируются трудовым законодательством Российской Федерации.</w:t>
      </w:r>
    </w:p>
    <w:p w:rsidR="00201334" w:rsidRPr="00CE6A7E" w:rsidRDefault="00201334" w:rsidP="00201334">
      <w:pPr>
        <w:ind w:firstLine="540"/>
        <w:jc w:val="both"/>
        <w:rPr>
          <w:rFonts w:ascii="Arial" w:hAnsi="Arial" w:cs="Arial"/>
          <w:color w:val="000000"/>
        </w:rPr>
      </w:pPr>
      <w:r w:rsidRPr="00CE6A7E">
        <w:rPr>
          <w:rFonts w:ascii="Arial" w:hAnsi="Arial" w:cs="Arial"/>
          <w:color w:val="000000"/>
        </w:rPr>
        <w:t>5.10. Коллективные трудовые споры (конфликты) между администрацией Казенного учреждения и трудовым коллективом рассматриваются в соответствии с действующим законодательством о порядке разрешения коллективных трудовых споров (конфликтов).</w:t>
      </w:r>
    </w:p>
    <w:p w:rsidR="00201334" w:rsidRPr="00CE6A7E" w:rsidRDefault="00201334" w:rsidP="00201334">
      <w:pPr>
        <w:ind w:firstLine="540"/>
        <w:jc w:val="both"/>
        <w:rPr>
          <w:rFonts w:ascii="Arial" w:hAnsi="Arial" w:cs="Arial"/>
          <w:color w:val="000000"/>
        </w:rPr>
      </w:pPr>
    </w:p>
    <w:p w:rsidR="00201334" w:rsidRPr="00CE6A7E" w:rsidRDefault="00201334" w:rsidP="00201334">
      <w:pPr>
        <w:ind w:firstLine="540"/>
        <w:jc w:val="both"/>
        <w:rPr>
          <w:rFonts w:ascii="Arial" w:hAnsi="Arial" w:cs="Arial"/>
          <w:color w:val="000000"/>
        </w:rPr>
      </w:pPr>
    </w:p>
    <w:p w:rsidR="00201334" w:rsidRPr="00CE6A7E" w:rsidRDefault="00201334" w:rsidP="00201334">
      <w:pPr>
        <w:ind w:firstLine="540"/>
        <w:jc w:val="both"/>
        <w:rPr>
          <w:rFonts w:ascii="Arial" w:hAnsi="Arial" w:cs="Arial"/>
          <w:color w:val="000000"/>
        </w:rPr>
      </w:pPr>
    </w:p>
    <w:p w:rsidR="00201334" w:rsidRPr="00CE6A7E" w:rsidRDefault="00201334" w:rsidP="00201334">
      <w:pPr>
        <w:autoSpaceDE w:val="0"/>
        <w:autoSpaceDN w:val="0"/>
        <w:adjustRightInd w:val="0"/>
        <w:jc w:val="center"/>
        <w:outlineLvl w:val="1"/>
        <w:rPr>
          <w:rFonts w:ascii="Arial" w:hAnsi="Arial" w:cs="Arial"/>
        </w:rPr>
      </w:pPr>
      <w:r w:rsidRPr="00CE6A7E">
        <w:rPr>
          <w:rFonts w:ascii="Arial" w:hAnsi="Arial" w:cs="Arial"/>
        </w:rPr>
        <w:t>6. Филиалы и представительства Учреждения</w:t>
      </w:r>
    </w:p>
    <w:p w:rsidR="00201334" w:rsidRPr="00CE6A7E" w:rsidRDefault="00201334" w:rsidP="00201334">
      <w:pPr>
        <w:autoSpaceDE w:val="0"/>
        <w:autoSpaceDN w:val="0"/>
        <w:adjustRightInd w:val="0"/>
        <w:ind w:firstLine="540"/>
        <w:jc w:val="both"/>
        <w:outlineLvl w:val="1"/>
        <w:rPr>
          <w:rFonts w:ascii="Arial" w:hAnsi="Arial" w:cs="Arial"/>
        </w:rPr>
      </w:pPr>
    </w:p>
    <w:p w:rsidR="00201334" w:rsidRPr="00CE6A7E" w:rsidRDefault="00201334" w:rsidP="00201334">
      <w:pPr>
        <w:autoSpaceDE w:val="0"/>
        <w:autoSpaceDN w:val="0"/>
        <w:adjustRightInd w:val="0"/>
        <w:ind w:firstLine="540"/>
        <w:jc w:val="both"/>
        <w:outlineLvl w:val="1"/>
        <w:rPr>
          <w:rFonts w:ascii="Arial" w:hAnsi="Arial" w:cs="Arial"/>
        </w:rPr>
      </w:pPr>
      <w:r w:rsidRPr="00CE6A7E">
        <w:rPr>
          <w:rFonts w:ascii="Arial" w:hAnsi="Arial" w:cs="Arial"/>
        </w:rPr>
        <w:t>6.1. Учреждение может создавать филиалы и открывать представительства.</w:t>
      </w:r>
    </w:p>
    <w:p w:rsidR="00201334" w:rsidRPr="00CE6A7E" w:rsidRDefault="00201334" w:rsidP="00201334">
      <w:pPr>
        <w:autoSpaceDE w:val="0"/>
        <w:autoSpaceDN w:val="0"/>
        <w:adjustRightInd w:val="0"/>
        <w:ind w:firstLine="540"/>
        <w:jc w:val="both"/>
        <w:outlineLvl w:val="1"/>
        <w:rPr>
          <w:rFonts w:ascii="Arial" w:hAnsi="Arial" w:cs="Arial"/>
        </w:rPr>
      </w:pPr>
      <w:r w:rsidRPr="00CE6A7E">
        <w:rPr>
          <w:rFonts w:ascii="Arial" w:hAnsi="Arial" w:cs="Arial"/>
        </w:rPr>
        <w:t>Филиалы и представительства осуществляют свою деятельность от имени Учреждения, которое несет ответственность за их деятельность.</w:t>
      </w:r>
    </w:p>
    <w:p w:rsidR="00201334" w:rsidRPr="00CE6A7E" w:rsidRDefault="00201334" w:rsidP="00201334">
      <w:pPr>
        <w:autoSpaceDE w:val="0"/>
        <w:autoSpaceDN w:val="0"/>
        <w:adjustRightInd w:val="0"/>
        <w:ind w:firstLine="540"/>
        <w:jc w:val="both"/>
        <w:outlineLvl w:val="1"/>
        <w:rPr>
          <w:rFonts w:ascii="Arial" w:hAnsi="Arial" w:cs="Arial"/>
        </w:rPr>
      </w:pPr>
      <w:r w:rsidRPr="00CE6A7E">
        <w:rPr>
          <w:rFonts w:ascii="Arial" w:hAnsi="Arial" w:cs="Arial"/>
        </w:rPr>
        <w:t>6.2. Филиалы и представительства не являются юридическими лицами, наделяются Учреждением имуществом и действуют на основании утвержденных Учреждением положений.</w:t>
      </w:r>
    </w:p>
    <w:p w:rsidR="00201334" w:rsidRPr="00CE6A7E" w:rsidRDefault="00201334" w:rsidP="00201334">
      <w:pPr>
        <w:autoSpaceDE w:val="0"/>
        <w:autoSpaceDN w:val="0"/>
        <w:adjustRightInd w:val="0"/>
        <w:ind w:firstLine="540"/>
        <w:jc w:val="both"/>
        <w:outlineLvl w:val="1"/>
        <w:rPr>
          <w:rFonts w:ascii="Arial" w:hAnsi="Arial" w:cs="Arial"/>
        </w:rPr>
      </w:pPr>
      <w:r w:rsidRPr="00CE6A7E">
        <w:rPr>
          <w:rFonts w:ascii="Arial" w:hAnsi="Arial" w:cs="Arial"/>
        </w:rPr>
        <w:t>6.3 Имущество филиалов и представительств учитывается на их отдельном балансе, являющемся частью баланса Учреждения.</w:t>
      </w:r>
    </w:p>
    <w:p w:rsidR="00201334" w:rsidRPr="00CE6A7E" w:rsidRDefault="00201334" w:rsidP="00201334">
      <w:pPr>
        <w:autoSpaceDE w:val="0"/>
        <w:autoSpaceDN w:val="0"/>
        <w:adjustRightInd w:val="0"/>
        <w:ind w:firstLine="540"/>
        <w:jc w:val="both"/>
        <w:outlineLvl w:val="1"/>
        <w:rPr>
          <w:rFonts w:ascii="Arial" w:hAnsi="Arial" w:cs="Arial"/>
        </w:rPr>
      </w:pPr>
      <w:r w:rsidRPr="00CE6A7E">
        <w:rPr>
          <w:rFonts w:ascii="Arial" w:hAnsi="Arial" w:cs="Arial"/>
        </w:rPr>
        <w:t>6.4. Руководители филиалов и представительств назначаются на должность и освобождаются от должности Учреждением и действуют на основании доверенности, выданной Учреждением.</w:t>
      </w:r>
    </w:p>
    <w:p w:rsidR="00201334" w:rsidRPr="00CE6A7E" w:rsidRDefault="00201334" w:rsidP="00201334">
      <w:pPr>
        <w:autoSpaceDE w:val="0"/>
        <w:autoSpaceDN w:val="0"/>
        <w:adjustRightInd w:val="0"/>
        <w:ind w:firstLine="540"/>
        <w:jc w:val="both"/>
        <w:outlineLvl w:val="1"/>
        <w:rPr>
          <w:rFonts w:ascii="Arial" w:hAnsi="Arial" w:cs="Arial"/>
        </w:rPr>
      </w:pPr>
      <w:r w:rsidRPr="00CE6A7E">
        <w:rPr>
          <w:rFonts w:ascii="Arial" w:hAnsi="Arial" w:cs="Arial"/>
        </w:rPr>
        <w:t>6.5. Учреждение не имеет филиалы (обособленные подразделения).</w:t>
      </w:r>
    </w:p>
    <w:p w:rsidR="00201334" w:rsidRPr="00CE6A7E" w:rsidRDefault="00201334" w:rsidP="00201334">
      <w:pPr>
        <w:ind w:firstLine="540"/>
        <w:jc w:val="both"/>
        <w:rPr>
          <w:rFonts w:ascii="Arial" w:hAnsi="Arial" w:cs="Arial"/>
          <w:color w:val="000000"/>
        </w:rPr>
      </w:pPr>
      <w:r w:rsidRPr="00CE6A7E">
        <w:rPr>
          <w:rFonts w:ascii="Arial" w:hAnsi="Arial" w:cs="Arial"/>
          <w:snapToGrid w:val="0"/>
          <w:color w:val="000000"/>
        </w:rPr>
        <w:t xml:space="preserve"> </w:t>
      </w:r>
    </w:p>
    <w:p w:rsidR="00201334" w:rsidRPr="00CE6A7E" w:rsidRDefault="00201334" w:rsidP="00201334">
      <w:pPr>
        <w:jc w:val="center"/>
        <w:rPr>
          <w:rStyle w:val="a8"/>
          <w:rFonts w:ascii="Arial" w:hAnsi="Arial" w:cs="Arial"/>
          <w:b w:val="0"/>
        </w:rPr>
      </w:pPr>
      <w:r w:rsidRPr="00CE6A7E">
        <w:rPr>
          <w:rStyle w:val="a8"/>
          <w:rFonts w:ascii="Arial" w:hAnsi="Arial" w:cs="Arial"/>
          <w:b w:val="0"/>
          <w:color w:val="000000"/>
        </w:rPr>
        <w:t>7. Реорганизация и ликвидация Казенного учреждения</w:t>
      </w:r>
    </w:p>
    <w:p w:rsidR="00201334" w:rsidRPr="00CE6A7E" w:rsidRDefault="00201334" w:rsidP="00201334">
      <w:pPr>
        <w:ind w:firstLine="540"/>
        <w:jc w:val="both"/>
        <w:rPr>
          <w:rFonts w:ascii="Arial" w:hAnsi="Arial" w:cs="Arial"/>
        </w:rPr>
      </w:pPr>
    </w:p>
    <w:p w:rsidR="00201334" w:rsidRPr="00CE6A7E" w:rsidRDefault="00201334" w:rsidP="00201334">
      <w:pPr>
        <w:ind w:firstLine="540"/>
        <w:jc w:val="both"/>
        <w:rPr>
          <w:rFonts w:ascii="Arial" w:hAnsi="Arial" w:cs="Arial"/>
          <w:color w:val="000000"/>
        </w:rPr>
      </w:pPr>
      <w:r w:rsidRPr="00CE6A7E">
        <w:rPr>
          <w:rFonts w:ascii="Arial" w:hAnsi="Arial" w:cs="Arial"/>
          <w:color w:val="000000"/>
        </w:rPr>
        <w:t>7.1. Реорганизация и ликвидация Казенного учреждения осуществляются в порядке, установленном действующим законодательством.</w:t>
      </w:r>
    </w:p>
    <w:p w:rsidR="00201334" w:rsidRPr="00CE6A7E" w:rsidRDefault="00201334" w:rsidP="00201334">
      <w:pPr>
        <w:ind w:firstLine="540"/>
        <w:jc w:val="both"/>
        <w:rPr>
          <w:rFonts w:ascii="Arial" w:hAnsi="Arial" w:cs="Arial"/>
          <w:color w:val="000000"/>
        </w:rPr>
      </w:pPr>
      <w:r w:rsidRPr="00CE6A7E">
        <w:rPr>
          <w:rFonts w:ascii="Arial" w:hAnsi="Arial" w:cs="Arial"/>
          <w:color w:val="000000"/>
        </w:rPr>
        <w:t>7.2. Ликвидационную комиссию создает Учредитель. С момента утверждения состава ликвидационной комиссии к ней переходят полномочия по управлению Казенным учреждением.</w:t>
      </w:r>
    </w:p>
    <w:p w:rsidR="00201334" w:rsidRPr="00CE6A7E" w:rsidRDefault="00201334" w:rsidP="00201334">
      <w:pPr>
        <w:ind w:firstLine="540"/>
        <w:jc w:val="both"/>
        <w:rPr>
          <w:rFonts w:ascii="Arial" w:hAnsi="Arial" w:cs="Arial"/>
          <w:color w:val="000000"/>
        </w:rPr>
      </w:pPr>
      <w:r w:rsidRPr="00CE6A7E">
        <w:rPr>
          <w:rFonts w:ascii="Arial" w:hAnsi="Arial" w:cs="Arial"/>
          <w:color w:val="000000"/>
        </w:rPr>
        <w:t>7.3. При ликвидации Казенного учреждения имущество, закрепленное за ним на праве оперативного управления, поступает в распоряжение администрации Лозовского сельсовета Баганского района Новосибирской области.</w:t>
      </w:r>
    </w:p>
    <w:p w:rsidR="00201334" w:rsidRPr="00CE6A7E" w:rsidRDefault="00201334" w:rsidP="00201334">
      <w:pPr>
        <w:ind w:firstLine="540"/>
        <w:jc w:val="both"/>
        <w:rPr>
          <w:rFonts w:ascii="Arial" w:hAnsi="Arial" w:cs="Arial"/>
          <w:color w:val="000000"/>
        </w:rPr>
      </w:pPr>
      <w:r w:rsidRPr="00CE6A7E">
        <w:rPr>
          <w:rFonts w:ascii="Arial" w:hAnsi="Arial" w:cs="Arial"/>
          <w:color w:val="000000"/>
        </w:rPr>
        <w:t xml:space="preserve">7.4. При ликвидации и реорганизации Казенного </w:t>
      </w:r>
      <w:proofErr w:type="gramStart"/>
      <w:r w:rsidRPr="00CE6A7E">
        <w:rPr>
          <w:rFonts w:ascii="Arial" w:hAnsi="Arial" w:cs="Arial"/>
          <w:color w:val="000000"/>
        </w:rPr>
        <w:t>учреждения</w:t>
      </w:r>
      <w:proofErr w:type="gramEnd"/>
      <w:r w:rsidRPr="00CE6A7E">
        <w:rPr>
          <w:rFonts w:ascii="Arial" w:hAnsi="Arial" w:cs="Arial"/>
          <w:color w:val="000000"/>
        </w:rPr>
        <w:t xml:space="preserve"> увольняемым работникам гарантируется соблюдение их прав в соответствии с Трудовым кодексом Российской Федерации.</w:t>
      </w:r>
    </w:p>
    <w:p w:rsidR="00201334" w:rsidRPr="00CE6A7E" w:rsidRDefault="00201334" w:rsidP="00201334">
      <w:pPr>
        <w:ind w:firstLine="540"/>
        <w:jc w:val="both"/>
        <w:rPr>
          <w:rFonts w:ascii="Arial" w:hAnsi="Arial" w:cs="Arial"/>
          <w:color w:val="000000"/>
        </w:rPr>
      </w:pPr>
      <w:r w:rsidRPr="00CE6A7E">
        <w:rPr>
          <w:rFonts w:ascii="Arial" w:hAnsi="Arial" w:cs="Arial"/>
          <w:color w:val="000000"/>
        </w:rPr>
        <w:t>7.5. Казенное учреждение считается прекратившим свою деятельность с момента внесения соответствующей записи в Единый государственный реестр юридических лиц.</w:t>
      </w:r>
    </w:p>
    <w:p w:rsidR="00201334" w:rsidRPr="00CE6A7E" w:rsidRDefault="00201334" w:rsidP="00201334">
      <w:pPr>
        <w:ind w:firstLine="540"/>
        <w:jc w:val="both"/>
        <w:rPr>
          <w:rFonts w:ascii="Arial" w:hAnsi="Arial" w:cs="Arial"/>
        </w:rPr>
      </w:pPr>
      <w:r w:rsidRPr="00CE6A7E">
        <w:rPr>
          <w:rFonts w:ascii="Arial" w:hAnsi="Arial" w:cs="Arial"/>
          <w:color w:val="000000"/>
        </w:rPr>
        <w:t>7.6. При ликвидации Казенного учреждения кредитор не вправе требовать досрочного исполнения соответствующего обязательства, а также прекращения обязательства и возмещения, связанных с этим убытков.</w:t>
      </w:r>
    </w:p>
    <w:p w:rsidR="00201334" w:rsidRPr="00CE6A7E" w:rsidRDefault="00201334" w:rsidP="00201334">
      <w:pPr>
        <w:rPr>
          <w:rFonts w:ascii="Arial" w:hAnsi="Arial" w:cs="Arial"/>
        </w:rPr>
      </w:pPr>
    </w:p>
    <w:p w:rsidR="00201334" w:rsidRPr="00CE6A7E" w:rsidRDefault="00201334" w:rsidP="00201334">
      <w:pPr>
        <w:rPr>
          <w:rFonts w:ascii="Arial" w:hAnsi="Arial" w:cs="Arial"/>
        </w:rPr>
      </w:pPr>
    </w:p>
    <w:p w:rsidR="005D7C80" w:rsidRPr="00CE6A7E" w:rsidRDefault="005D7C80" w:rsidP="005D7C80">
      <w:pPr>
        <w:rPr>
          <w:rFonts w:ascii="Arial" w:hAnsi="Arial" w:cs="Arial"/>
        </w:rPr>
      </w:pPr>
    </w:p>
    <w:p w:rsidR="00720F31" w:rsidRPr="00CE6A7E" w:rsidRDefault="00CE6A7E">
      <w:pPr>
        <w:rPr>
          <w:rFonts w:ascii="Arial" w:hAnsi="Arial" w:cs="Arial"/>
        </w:rPr>
      </w:pPr>
    </w:p>
    <w:sectPr w:rsidR="00720F31" w:rsidRPr="00CE6A7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FDC420C"/>
    <w:multiLevelType w:val="multilevel"/>
    <w:tmpl w:val="2C8A2D6E"/>
    <w:lvl w:ilvl="0">
      <w:start w:val="2"/>
      <w:numFmt w:val="decimal"/>
      <w:lvlText w:val="%1."/>
      <w:lvlJc w:val="left"/>
      <w:pPr>
        <w:ind w:left="660" w:hanging="660"/>
      </w:pPr>
    </w:lvl>
    <w:lvl w:ilvl="1">
      <w:start w:val="1"/>
      <w:numFmt w:val="decimal"/>
      <w:lvlText w:val="%1.%2."/>
      <w:lvlJc w:val="left"/>
      <w:pPr>
        <w:ind w:left="870" w:hanging="720"/>
      </w:pPr>
    </w:lvl>
    <w:lvl w:ilvl="2">
      <w:start w:val="4"/>
      <w:numFmt w:val="decimal"/>
      <w:lvlText w:val="%1.%2.%3."/>
      <w:lvlJc w:val="left"/>
      <w:pPr>
        <w:ind w:left="1020" w:hanging="720"/>
      </w:pPr>
    </w:lvl>
    <w:lvl w:ilvl="3">
      <w:start w:val="1"/>
      <w:numFmt w:val="decimal"/>
      <w:lvlText w:val="%1.%2.%3.%4."/>
      <w:lvlJc w:val="left"/>
      <w:pPr>
        <w:ind w:left="1530" w:hanging="1080"/>
      </w:pPr>
    </w:lvl>
    <w:lvl w:ilvl="4">
      <w:start w:val="1"/>
      <w:numFmt w:val="decimal"/>
      <w:lvlText w:val="%1.%2.%3.%4.%5."/>
      <w:lvlJc w:val="left"/>
      <w:pPr>
        <w:ind w:left="1680" w:hanging="1080"/>
      </w:pPr>
    </w:lvl>
    <w:lvl w:ilvl="5">
      <w:start w:val="1"/>
      <w:numFmt w:val="decimal"/>
      <w:lvlText w:val="%1.%2.%3.%4.%5.%6."/>
      <w:lvlJc w:val="left"/>
      <w:pPr>
        <w:ind w:left="2190" w:hanging="1440"/>
      </w:pPr>
    </w:lvl>
    <w:lvl w:ilvl="6">
      <w:start w:val="1"/>
      <w:numFmt w:val="decimal"/>
      <w:lvlText w:val="%1.%2.%3.%4.%5.%6.%7."/>
      <w:lvlJc w:val="left"/>
      <w:pPr>
        <w:ind w:left="2700" w:hanging="1800"/>
      </w:pPr>
    </w:lvl>
    <w:lvl w:ilvl="7">
      <w:start w:val="1"/>
      <w:numFmt w:val="decimal"/>
      <w:lvlText w:val="%1.%2.%3.%4.%5.%6.%7.%8."/>
      <w:lvlJc w:val="left"/>
      <w:pPr>
        <w:ind w:left="2850" w:hanging="1800"/>
      </w:pPr>
    </w:lvl>
    <w:lvl w:ilvl="8">
      <w:start w:val="1"/>
      <w:numFmt w:val="decimal"/>
      <w:lvlText w:val="%1.%2.%3.%4.%5.%6.%7.%8.%9."/>
      <w:lvlJc w:val="left"/>
      <w:pPr>
        <w:ind w:left="3360" w:hanging="2160"/>
      </w:pPr>
    </w:lvl>
  </w:abstractNum>
  <w:abstractNum w:abstractNumId="1">
    <w:nsid w:val="394A0403"/>
    <w:multiLevelType w:val="hybridMultilevel"/>
    <w:tmpl w:val="26329C4C"/>
    <w:lvl w:ilvl="0" w:tplc="B262C6E8">
      <w:start w:val="1"/>
      <w:numFmt w:val="decimal"/>
      <w:lvlText w:val="%1."/>
      <w:lvlJc w:val="left"/>
      <w:pPr>
        <w:ind w:left="735" w:hanging="360"/>
      </w:pPr>
      <w:rPr>
        <w:rFonts w:hint="default"/>
      </w:rPr>
    </w:lvl>
    <w:lvl w:ilvl="1" w:tplc="04190019" w:tentative="1">
      <w:start w:val="1"/>
      <w:numFmt w:val="lowerLetter"/>
      <w:lvlText w:val="%2."/>
      <w:lvlJc w:val="left"/>
      <w:pPr>
        <w:ind w:left="1455" w:hanging="360"/>
      </w:pPr>
    </w:lvl>
    <w:lvl w:ilvl="2" w:tplc="0419001B" w:tentative="1">
      <w:start w:val="1"/>
      <w:numFmt w:val="lowerRoman"/>
      <w:lvlText w:val="%3."/>
      <w:lvlJc w:val="right"/>
      <w:pPr>
        <w:ind w:left="2175" w:hanging="180"/>
      </w:pPr>
    </w:lvl>
    <w:lvl w:ilvl="3" w:tplc="0419000F" w:tentative="1">
      <w:start w:val="1"/>
      <w:numFmt w:val="decimal"/>
      <w:lvlText w:val="%4."/>
      <w:lvlJc w:val="left"/>
      <w:pPr>
        <w:ind w:left="2895" w:hanging="360"/>
      </w:pPr>
    </w:lvl>
    <w:lvl w:ilvl="4" w:tplc="04190019" w:tentative="1">
      <w:start w:val="1"/>
      <w:numFmt w:val="lowerLetter"/>
      <w:lvlText w:val="%5."/>
      <w:lvlJc w:val="left"/>
      <w:pPr>
        <w:ind w:left="3615" w:hanging="360"/>
      </w:pPr>
    </w:lvl>
    <w:lvl w:ilvl="5" w:tplc="0419001B" w:tentative="1">
      <w:start w:val="1"/>
      <w:numFmt w:val="lowerRoman"/>
      <w:lvlText w:val="%6."/>
      <w:lvlJc w:val="right"/>
      <w:pPr>
        <w:ind w:left="4335" w:hanging="180"/>
      </w:pPr>
    </w:lvl>
    <w:lvl w:ilvl="6" w:tplc="0419000F" w:tentative="1">
      <w:start w:val="1"/>
      <w:numFmt w:val="decimal"/>
      <w:lvlText w:val="%7."/>
      <w:lvlJc w:val="left"/>
      <w:pPr>
        <w:ind w:left="5055" w:hanging="360"/>
      </w:pPr>
    </w:lvl>
    <w:lvl w:ilvl="7" w:tplc="04190019" w:tentative="1">
      <w:start w:val="1"/>
      <w:numFmt w:val="lowerLetter"/>
      <w:lvlText w:val="%8."/>
      <w:lvlJc w:val="left"/>
      <w:pPr>
        <w:ind w:left="5775" w:hanging="360"/>
      </w:pPr>
    </w:lvl>
    <w:lvl w:ilvl="8" w:tplc="0419001B" w:tentative="1">
      <w:start w:val="1"/>
      <w:numFmt w:val="lowerRoman"/>
      <w:lvlText w:val="%9."/>
      <w:lvlJc w:val="right"/>
      <w:pPr>
        <w:ind w:left="6495" w:hanging="180"/>
      </w:pPr>
    </w:lvl>
  </w:abstractNum>
  <w:abstractNum w:abstractNumId="2">
    <w:nsid w:val="5E8F5433"/>
    <w:multiLevelType w:val="multilevel"/>
    <w:tmpl w:val="CF801F48"/>
    <w:lvl w:ilvl="0">
      <w:start w:val="2"/>
      <w:numFmt w:val="decimal"/>
      <w:lvlText w:val="%1."/>
      <w:lvlJc w:val="left"/>
      <w:pPr>
        <w:ind w:left="675" w:hanging="675"/>
      </w:pPr>
    </w:lvl>
    <w:lvl w:ilvl="1">
      <w:start w:val="2"/>
      <w:numFmt w:val="decimal"/>
      <w:lvlText w:val="%1.%2."/>
      <w:lvlJc w:val="left"/>
      <w:pPr>
        <w:ind w:left="937" w:hanging="720"/>
      </w:pPr>
    </w:lvl>
    <w:lvl w:ilvl="2">
      <w:start w:val="3"/>
      <w:numFmt w:val="decimal"/>
      <w:lvlText w:val="%1.%2.%3."/>
      <w:lvlJc w:val="left"/>
      <w:pPr>
        <w:ind w:left="1154" w:hanging="720"/>
      </w:pPr>
      <w:rPr>
        <w:rFonts w:ascii="Times New Roman" w:hAnsi="Times New Roman" w:cs="Times New Roman" w:hint="default"/>
      </w:rPr>
    </w:lvl>
    <w:lvl w:ilvl="3">
      <w:start w:val="1"/>
      <w:numFmt w:val="decimal"/>
      <w:lvlText w:val="%1.%2.%3.%4."/>
      <w:lvlJc w:val="left"/>
      <w:pPr>
        <w:ind w:left="1731" w:hanging="1080"/>
      </w:pPr>
    </w:lvl>
    <w:lvl w:ilvl="4">
      <w:start w:val="1"/>
      <w:numFmt w:val="decimal"/>
      <w:lvlText w:val="%1.%2.%3.%4.%5."/>
      <w:lvlJc w:val="left"/>
      <w:pPr>
        <w:ind w:left="1948" w:hanging="1080"/>
      </w:pPr>
    </w:lvl>
    <w:lvl w:ilvl="5">
      <w:start w:val="1"/>
      <w:numFmt w:val="decimal"/>
      <w:lvlText w:val="%1.%2.%3.%4.%5.%6."/>
      <w:lvlJc w:val="left"/>
      <w:pPr>
        <w:ind w:left="2525" w:hanging="1440"/>
      </w:pPr>
    </w:lvl>
    <w:lvl w:ilvl="6">
      <w:start w:val="1"/>
      <w:numFmt w:val="decimal"/>
      <w:lvlText w:val="%1.%2.%3.%4.%5.%6.%7."/>
      <w:lvlJc w:val="left"/>
      <w:pPr>
        <w:ind w:left="3102" w:hanging="1800"/>
      </w:pPr>
    </w:lvl>
    <w:lvl w:ilvl="7">
      <w:start w:val="1"/>
      <w:numFmt w:val="decimal"/>
      <w:lvlText w:val="%1.%2.%3.%4.%5.%6.%7.%8."/>
      <w:lvlJc w:val="left"/>
      <w:pPr>
        <w:ind w:left="3319" w:hanging="1800"/>
      </w:pPr>
    </w:lvl>
    <w:lvl w:ilvl="8">
      <w:start w:val="1"/>
      <w:numFmt w:val="decimal"/>
      <w:lvlText w:val="%1.%2.%3.%4.%5.%6.%7.%8.%9."/>
      <w:lvlJc w:val="left"/>
      <w:pPr>
        <w:ind w:left="3896" w:hanging="2160"/>
      </w:pPr>
    </w:lvl>
  </w:abstractNum>
  <w:num w:numId="1">
    <w:abstractNumId w:val="1"/>
  </w:num>
  <w:num w:numId="2">
    <w:abstractNumId w:val="0"/>
    <w:lvlOverride w:ilvl="0">
      <w:startOverride w:val="2"/>
    </w:lvlOverride>
    <w:lvlOverride w:ilvl="1">
      <w:startOverride w:val="1"/>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2"/>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6A7A"/>
    <w:rsid w:val="00111465"/>
    <w:rsid w:val="00201334"/>
    <w:rsid w:val="00305C98"/>
    <w:rsid w:val="00484A89"/>
    <w:rsid w:val="005B2567"/>
    <w:rsid w:val="005D7C80"/>
    <w:rsid w:val="006E6A7A"/>
    <w:rsid w:val="00820371"/>
    <w:rsid w:val="00A675BE"/>
    <w:rsid w:val="00A93960"/>
    <w:rsid w:val="00C85331"/>
    <w:rsid w:val="00CE6A7E"/>
    <w:rsid w:val="00E032F9"/>
    <w:rsid w:val="00FB640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7C80"/>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201334"/>
    <w:pPr>
      <w:keepNext/>
      <w:keepLines/>
      <w:spacing w:before="480"/>
      <w:outlineLvl w:val="0"/>
    </w:pPr>
    <w:rPr>
      <w:rFonts w:ascii="Cambria" w:hAnsi="Cambria"/>
      <w:b/>
      <w:bCs/>
      <w:color w:val="365F91"/>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semiHidden/>
    <w:unhideWhenUsed/>
    <w:rsid w:val="005D7C80"/>
    <w:rPr>
      <w:sz w:val="28"/>
      <w:szCs w:val="24"/>
    </w:rPr>
  </w:style>
  <w:style w:type="character" w:customStyle="1" w:styleId="a4">
    <w:name w:val="Основной текст Знак"/>
    <w:basedOn w:val="a0"/>
    <w:link w:val="a3"/>
    <w:semiHidden/>
    <w:rsid w:val="005D7C80"/>
    <w:rPr>
      <w:rFonts w:ascii="Times New Roman" w:eastAsia="Times New Roman" w:hAnsi="Times New Roman" w:cs="Times New Roman"/>
      <w:sz w:val="28"/>
      <w:szCs w:val="24"/>
      <w:lang w:eastAsia="ru-RU"/>
    </w:rPr>
  </w:style>
  <w:style w:type="paragraph" w:styleId="a5">
    <w:name w:val="List Paragraph"/>
    <w:basedOn w:val="a"/>
    <w:uiPriority w:val="34"/>
    <w:qFormat/>
    <w:rsid w:val="005D7C80"/>
    <w:pPr>
      <w:ind w:left="720"/>
      <w:contextualSpacing/>
    </w:pPr>
  </w:style>
  <w:style w:type="paragraph" w:styleId="a6">
    <w:name w:val="Balloon Text"/>
    <w:basedOn w:val="a"/>
    <w:link w:val="a7"/>
    <w:uiPriority w:val="99"/>
    <w:semiHidden/>
    <w:unhideWhenUsed/>
    <w:rsid w:val="005D7C80"/>
    <w:rPr>
      <w:rFonts w:ascii="Tahoma" w:hAnsi="Tahoma" w:cs="Tahoma"/>
      <w:sz w:val="16"/>
      <w:szCs w:val="16"/>
    </w:rPr>
  </w:style>
  <w:style w:type="character" w:customStyle="1" w:styleId="a7">
    <w:name w:val="Текст выноски Знак"/>
    <w:basedOn w:val="a0"/>
    <w:link w:val="a6"/>
    <w:uiPriority w:val="99"/>
    <w:semiHidden/>
    <w:rsid w:val="005D7C80"/>
    <w:rPr>
      <w:rFonts w:ascii="Tahoma" w:eastAsia="Times New Roman" w:hAnsi="Tahoma" w:cs="Tahoma"/>
      <w:sz w:val="16"/>
      <w:szCs w:val="16"/>
      <w:lang w:eastAsia="ru-RU"/>
    </w:rPr>
  </w:style>
  <w:style w:type="character" w:customStyle="1" w:styleId="10">
    <w:name w:val="Заголовок 1 Знак"/>
    <w:basedOn w:val="a0"/>
    <w:link w:val="1"/>
    <w:uiPriority w:val="9"/>
    <w:rsid w:val="00201334"/>
    <w:rPr>
      <w:rFonts w:ascii="Cambria" w:eastAsia="Times New Roman" w:hAnsi="Cambria" w:cs="Times New Roman"/>
      <w:b/>
      <w:bCs/>
      <w:color w:val="365F91"/>
      <w:sz w:val="28"/>
      <w:szCs w:val="28"/>
      <w:lang w:eastAsia="ru-RU"/>
    </w:rPr>
  </w:style>
  <w:style w:type="paragraph" w:customStyle="1" w:styleId="ConsPlusNonformat">
    <w:name w:val="ConsPlusNonformat"/>
    <w:rsid w:val="0020133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201334"/>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character" w:styleId="a8">
    <w:name w:val="Strong"/>
    <w:qFormat/>
    <w:rsid w:val="00201334"/>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7C80"/>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201334"/>
    <w:pPr>
      <w:keepNext/>
      <w:keepLines/>
      <w:spacing w:before="480"/>
      <w:outlineLvl w:val="0"/>
    </w:pPr>
    <w:rPr>
      <w:rFonts w:ascii="Cambria" w:hAnsi="Cambria"/>
      <w:b/>
      <w:bCs/>
      <w:color w:val="365F91"/>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semiHidden/>
    <w:unhideWhenUsed/>
    <w:rsid w:val="005D7C80"/>
    <w:rPr>
      <w:sz w:val="28"/>
      <w:szCs w:val="24"/>
    </w:rPr>
  </w:style>
  <w:style w:type="character" w:customStyle="1" w:styleId="a4">
    <w:name w:val="Основной текст Знак"/>
    <w:basedOn w:val="a0"/>
    <w:link w:val="a3"/>
    <w:semiHidden/>
    <w:rsid w:val="005D7C80"/>
    <w:rPr>
      <w:rFonts w:ascii="Times New Roman" w:eastAsia="Times New Roman" w:hAnsi="Times New Roman" w:cs="Times New Roman"/>
      <w:sz w:val="28"/>
      <w:szCs w:val="24"/>
      <w:lang w:eastAsia="ru-RU"/>
    </w:rPr>
  </w:style>
  <w:style w:type="paragraph" w:styleId="a5">
    <w:name w:val="List Paragraph"/>
    <w:basedOn w:val="a"/>
    <w:uiPriority w:val="34"/>
    <w:qFormat/>
    <w:rsid w:val="005D7C80"/>
    <w:pPr>
      <w:ind w:left="720"/>
      <w:contextualSpacing/>
    </w:pPr>
  </w:style>
  <w:style w:type="paragraph" w:styleId="a6">
    <w:name w:val="Balloon Text"/>
    <w:basedOn w:val="a"/>
    <w:link w:val="a7"/>
    <w:uiPriority w:val="99"/>
    <w:semiHidden/>
    <w:unhideWhenUsed/>
    <w:rsid w:val="005D7C80"/>
    <w:rPr>
      <w:rFonts w:ascii="Tahoma" w:hAnsi="Tahoma" w:cs="Tahoma"/>
      <w:sz w:val="16"/>
      <w:szCs w:val="16"/>
    </w:rPr>
  </w:style>
  <w:style w:type="character" w:customStyle="1" w:styleId="a7">
    <w:name w:val="Текст выноски Знак"/>
    <w:basedOn w:val="a0"/>
    <w:link w:val="a6"/>
    <w:uiPriority w:val="99"/>
    <w:semiHidden/>
    <w:rsid w:val="005D7C80"/>
    <w:rPr>
      <w:rFonts w:ascii="Tahoma" w:eastAsia="Times New Roman" w:hAnsi="Tahoma" w:cs="Tahoma"/>
      <w:sz w:val="16"/>
      <w:szCs w:val="16"/>
      <w:lang w:eastAsia="ru-RU"/>
    </w:rPr>
  </w:style>
  <w:style w:type="character" w:customStyle="1" w:styleId="10">
    <w:name w:val="Заголовок 1 Знак"/>
    <w:basedOn w:val="a0"/>
    <w:link w:val="1"/>
    <w:uiPriority w:val="9"/>
    <w:rsid w:val="00201334"/>
    <w:rPr>
      <w:rFonts w:ascii="Cambria" w:eastAsia="Times New Roman" w:hAnsi="Cambria" w:cs="Times New Roman"/>
      <w:b/>
      <w:bCs/>
      <w:color w:val="365F91"/>
      <w:sz w:val="28"/>
      <w:szCs w:val="28"/>
      <w:lang w:eastAsia="ru-RU"/>
    </w:rPr>
  </w:style>
  <w:style w:type="paragraph" w:customStyle="1" w:styleId="ConsPlusNonformat">
    <w:name w:val="ConsPlusNonformat"/>
    <w:rsid w:val="0020133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201334"/>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character" w:styleId="a8">
    <w:name w:val="Strong"/>
    <w:qFormat/>
    <w:rsid w:val="0020133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TotalTime>
  <Pages>1</Pages>
  <Words>3764</Words>
  <Characters>21459</Characters>
  <Application>Microsoft Office Word</Application>
  <DocSecurity>0</DocSecurity>
  <Lines>178</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25173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UserXP</dc:creator>
  <cp:keywords/>
  <dc:description/>
  <cp:lastModifiedBy>1</cp:lastModifiedBy>
  <cp:revision>7</cp:revision>
  <dcterms:created xsi:type="dcterms:W3CDTF">2015-06-01T09:59:00Z</dcterms:created>
  <dcterms:modified xsi:type="dcterms:W3CDTF">2015-06-26T05:21:00Z</dcterms:modified>
</cp:coreProperties>
</file>