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A" w:rsidRPr="0076131C" w:rsidRDefault="00571C2A" w:rsidP="00E23AA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6131C">
        <w:rPr>
          <w:rFonts w:ascii="Arial" w:hAnsi="Arial" w:cs="Arial"/>
          <w:sz w:val="20"/>
          <w:szCs w:val="20"/>
        </w:rPr>
        <w:t>АДМИНИСТРАЦИЯ</w:t>
      </w:r>
    </w:p>
    <w:p w:rsidR="00571C2A" w:rsidRPr="0076131C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76131C">
        <w:rPr>
          <w:rFonts w:ascii="Arial" w:hAnsi="Arial" w:cs="Arial"/>
          <w:sz w:val="20"/>
          <w:szCs w:val="20"/>
        </w:rPr>
        <w:br/>
        <w:t>БАГАНСКОГО РАЙОНА</w:t>
      </w:r>
      <w:r w:rsidRPr="0076131C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571C2A" w:rsidRPr="0076131C" w:rsidRDefault="00571C2A" w:rsidP="00E23AA6">
      <w:pPr>
        <w:jc w:val="center"/>
        <w:rPr>
          <w:rFonts w:ascii="Arial" w:hAnsi="Arial" w:cs="Arial"/>
          <w:sz w:val="20"/>
          <w:szCs w:val="20"/>
        </w:rPr>
      </w:pPr>
    </w:p>
    <w:p w:rsidR="00571C2A" w:rsidRPr="0076131C" w:rsidRDefault="00571C2A" w:rsidP="00E23AA6">
      <w:pPr>
        <w:rPr>
          <w:rFonts w:ascii="Arial" w:hAnsi="Arial" w:cs="Arial"/>
          <w:sz w:val="20"/>
          <w:szCs w:val="20"/>
        </w:rPr>
      </w:pPr>
    </w:p>
    <w:p w:rsidR="00571C2A" w:rsidRPr="0076131C" w:rsidRDefault="00571C2A" w:rsidP="00E23AA6">
      <w:pPr>
        <w:jc w:val="center"/>
        <w:rPr>
          <w:rFonts w:ascii="Arial" w:hAnsi="Arial" w:cs="Arial"/>
          <w:b/>
          <w:sz w:val="20"/>
          <w:szCs w:val="20"/>
        </w:rPr>
      </w:pPr>
      <w:r w:rsidRPr="0076131C">
        <w:rPr>
          <w:rFonts w:ascii="Arial" w:hAnsi="Arial" w:cs="Arial"/>
          <w:b/>
          <w:sz w:val="20"/>
          <w:szCs w:val="20"/>
        </w:rPr>
        <w:t>ПОСТАНОВЛЕНИЕ</w:t>
      </w:r>
    </w:p>
    <w:p w:rsidR="00571C2A" w:rsidRPr="0076131C" w:rsidRDefault="00571C2A" w:rsidP="00E23AA6">
      <w:pPr>
        <w:jc w:val="center"/>
        <w:rPr>
          <w:rFonts w:ascii="Arial" w:hAnsi="Arial" w:cs="Arial"/>
          <w:b/>
          <w:sz w:val="20"/>
          <w:szCs w:val="20"/>
        </w:rPr>
      </w:pPr>
    </w:p>
    <w:p w:rsidR="00571C2A" w:rsidRPr="0076131C" w:rsidRDefault="000B5E41" w:rsidP="00E23AA6">
      <w:pPr>
        <w:jc w:val="center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>__.__</w:t>
      </w:r>
      <w:r w:rsidR="00E23AA6" w:rsidRPr="0076131C">
        <w:rPr>
          <w:rFonts w:ascii="Arial" w:hAnsi="Arial" w:cs="Arial"/>
          <w:sz w:val="20"/>
          <w:szCs w:val="20"/>
        </w:rPr>
        <w:t>.2015</w:t>
      </w:r>
      <w:r w:rsidR="00571C2A" w:rsidRPr="0076131C">
        <w:rPr>
          <w:rFonts w:ascii="Arial" w:hAnsi="Arial" w:cs="Arial"/>
          <w:sz w:val="20"/>
          <w:szCs w:val="20"/>
        </w:rPr>
        <w:t xml:space="preserve">  №</w:t>
      </w:r>
      <w:r w:rsidR="00E23AA6" w:rsidRPr="0076131C">
        <w:rPr>
          <w:rFonts w:ascii="Arial" w:hAnsi="Arial" w:cs="Arial"/>
          <w:sz w:val="20"/>
          <w:szCs w:val="20"/>
        </w:rPr>
        <w:t xml:space="preserve"> </w:t>
      </w:r>
      <w:r w:rsidRPr="0076131C">
        <w:rPr>
          <w:rFonts w:ascii="Arial" w:hAnsi="Arial" w:cs="Arial"/>
          <w:sz w:val="20"/>
          <w:szCs w:val="20"/>
        </w:rPr>
        <w:t>__</w:t>
      </w:r>
    </w:p>
    <w:p w:rsidR="00571C2A" w:rsidRPr="0076131C" w:rsidRDefault="00571C2A" w:rsidP="00E23AA6">
      <w:pPr>
        <w:rPr>
          <w:rFonts w:ascii="Arial" w:hAnsi="Arial" w:cs="Arial"/>
          <w:sz w:val="20"/>
          <w:szCs w:val="20"/>
        </w:rPr>
      </w:pPr>
    </w:p>
    <w:p w:rsidR="001A58ED" w:rsidRPr="0076131C" w:rsidRDefault="001A58ED" w:rsidP="00E23AA6">
      <w:pPr>
        <w:rPr>
          <w:rFonts w:ascii="Arial" w:hAnsi="Arial" w:cs="Arial"/>
          <w:sz w:val="20"/>
          <w:szCs w:val="20"/>
        </w:rPr>
      </w:pPr>
    </w:p>
    <w:p w:rsidR="00571C2A" w:rsidRPr="0076131C" w:rsidRDefault="00062955" w:rsidP="0006295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76131C">
        <w:rPr>
          <w:rFonts w:ascii="Arial" w:hAnsi="Arial" w:cs="Arial"/>
          <w:color w:val="000000"/>
          <w:sz w:val="20"/>
          <w:szCs w:val="20"/>
        </w:rPr>
        <w:t>Об определении гарантирующей организации в сфере водоснабжения на территории Лозовского сельсовета</w:t>
      </w:r>
    </w:p>
    <w:p w:rsidR="00062955" w:rsidRPr="0076131C" w:rsidRDefault="00062955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71C2A" w:rsidRPr="0076131C" w:rsidRDefault="00571C2A" w:rsidP="007C7F42">
      <w:pPr>
        <w:pStyle w:val="ConsPlusNormal"/>
        <w:widowControl/>
        <w:ind w:firstLine="540"/>
        <w:jc w:val="both"/>
        <w:rPr>
          <w:bCs/>
        </w:rPr>
      </w:pPr>
      <w:r w:rsidRPr="0076131C">
        <w:rPr>
          <w:color w:val="000000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C7F42" w:rsidRPr="0076131C">
        <w:rPr>
          <w:color w:val="000000"/>
        </w:rPr>
        <w:t xml:space="preserve">, </w:t>
      </w:r>
      <w:r w:rsidR="00062955" w:rsidRPr="0076131C">
        <w:rPr>
          <w:color w:val="000000"/>
        </w:rPr>
        <w:t>Федеральным законом от 07.12.2011 № 416-ФЗ «О водоснабжении и водоотведении»,</w:t>
      </w:r>
    </w:p>
    <w:p w:rsidR="00571C2A" w:rsidRPr="0076131C" w:rsidRDefault="00571C2A" w:rsidP="00E23A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6131C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571C2A" w:rsidRPr="0076131C" w:rsidRDefault="00062955" w:rsidP="0038027E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 xml:space="preserve">Наделить </w:t>
      </w:r>
      <w:r w:rsidR="0038027E" w:rsidRPr="0076131C">
        <w:rPr>
          <w:rFonts w:ascii="Arial" w:hAnsi="Arial" w:cs="Arial"/>
          <w:sz w:val="20"/>
          <w:szCs w:val="20"/>
        </w:rPr>
        <w:t>МУП ИКС «Коммунальщик</w:t>
      </w:r>
      <w:r w:rsidRPr="0076131C">
        <w:rPr>
          <w:rFonts w:ascii="Arial" w:hAnsi="Arial" w:cs="Arial"/>
          <w:sz w:val="20"/>
          <w:szCs w:val="20"/>
        </w:rPr>
        <w:t xml:space="preserve">» статусом гарантирующей организации, осуществляющей холодное водоснабжение </w:t>
      </w:r>
      <w:r w:rsidR="0038027E" w:rsidRPr="0076131C">
        <w:rPr>
          <w:rFonts w:ascii="Arial" w:hAnsi="Arial" w:cs="Arial"/>
          <w:sz w:val="20"/>
          <w:szCs w:val="20"/>
        </w:rPr>
        <w:t xml:space="preserve">в  с. </w:t>
      </w:r>
      <w:proofErr w:type="spellStart"/>
      <w:r w:rsidR="0038027E" w:rsidRPr="0076131C">
        <w:rPr>
          <w:rFonts w:ascii="Arial" w:hAnsi="Arial" w:cs="Arial"/>
          <w:sz w:val="20"/>
          <w:szCs w:val="20"/>
        </w:rPr>
        <w:t>Лозовское</w:t>
      </w:r>
      <w:proofErr w:type="spellEnd"/>
      <w:r w:rsidR="0038027E" w:rsidRPr="0076131C">
        <w:rPr>
          <w:rFonts w:ascii="Arial" w:hAnsi="Arial" w:cs="Arial"/>
          <w:sz w:val="20"/>
          <w:szCs w:val="20"/>
        </w:rPr>
        <w:t xml:space="preserve">, п. </w:t>
      </w:r>
      <w:proofErr w:type="spellStart"/>
      <w:r w:rsidR="0038027E" w:rsidRPr="0076131C">
        <w:rPr>
          <w:rFonts w:ascii="Arial" w:hAnsi="Arial" w:cs="Arial"/>
          <w:sz w:val="20"/>
          <w:szCs w:val="20"/>
        </w:rPr>
        <w:t>Водино</w:t>
      </w:r>
      <w:proofErr w:type="spellEnd"/>
      <w:r w:rsidR="0038027E" w:rsidRPr="0076131C">
        <w:rPr>
          <w:rFonts w:ascii="Arial" w:hAnsi="Arial" w:cs="Arial"/>
          <w:sz w:val="20"/>
          <w:szCs w:val="20"/>
        </w:rPr>
        <w:t>, д. Нижний Баган, д. Караси.</w:t>
      </w:r>
    </w:p>
    <w:p w:rsidR="0038027E" w:rsidRPr="0076131C" w:rsidRDefault="0038027E" w:rsidP="0038027E">
      <w:pPr>
        <w:pStyle w:val="1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65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 xml:space="preserve">Наделить ОАО «Вознесенское» статусом гарантирующей организации, осуществляющей холодное водоснабжение в с. Вознесенка, </w:t>
      </w:r>
      <w:proofErr w:type="gramStart"/>
      <w:r w:rsidRPr="0076131C">
        <w:rPr>
          <w:rFonts w:ascii="Arial" w:hAnsi="Arial" w:cs="Arial"/>
          <w:sz w:val="20"/>
          <w:szCs w:val="20"/>
        </w:rPr>
        <w:t>с</w:t>
      </w:r>
      <w:proofErr w:type="gramEnd"/>
      <w:r w:rsidRPr="0076131C">
        <w:rPr>
          <w:rFonts w:ascii="Arial" w:hAnsi="Arial" w:cs="Arial"/>
          <w:sz w:val="20"/>
          <w:szCs w:val="20"/>
        </w:rPr>
        <w:t>. Славянка, п. Первомайский.</w:t>
      </w:r>
    </w:p>
    <w:p w:rsidR="0038027E" w:rsidRPr="0076131C" w:rsidRDefault="0038027E" w:rsidP="0038027E">
      <w:pPr>
        <w:pStyle w:val="af"/>
        <w:numPr>
          <w:ilvl w:val="0"/>
          <w:numId w:val="13"/>
        </w:numPr>
        <w:ind w:left="0" w:firstLine="426"/>
        <w:jc w:val="both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>Рекомендовать</w:t>
      </w:r>
      <w:r w:rsidR="001A58ED" w:rsidRPr="0076131C">
        <w:rPr>
          <w:rFonts w:ascii="Arial" w:hAnsi="Arial" w:cs="Arial"/>
          <w:sz w:val="20"/>
          <w:szCs w:val="20"/>
        </w:rPr>
        <w:t xml:space="preserve"> гарантирующим</w:t>
      </w:r>
      <w:r w:rsidRPr="0076131C">
        <w:rPr>
          <w:rFonts w:ascii="Arial" w:hAnsi="Arial" w:cs="Arial"/>
          <w:sz w:val="20"/>
          <w:szCs w:val="20"/>
        </w:rPr>
        <w:t xml:space="preserve"> орган</w:t>
      </w:r>
      <w:r w:rsidR="001A58ED" w:rsidRPr="0076131C">
        <w:rPr>
          <w:rFonts w:ascii="Arial" w:hAnsi="Arial" w:cs="Arial"/>
          <w:sz w:val="20"/>
          <w:szCs w:val="20"/>
        </w:rPr>
        <w:t>изациям, определенным</w:t>
      </w:r>
      <w:r w:rsidRPr="0076131C">
        <w:rPr>
          <w:rFonts w:ascii="Arial" w:hAnsi="Arial" w:cs="Arial"/>
          <w:sz w:val="20"/>
          <w:szCs w:val="20"/>
        </w:rPr>
        <w:t xml:space="preserve">  п.1и п.2:</w:t>
      </w:r>
    </w:p>
    <w:p w:rsidR="0038027E" w:rsidRPr="0076131C" w:rsidRDefault="0038027E" w:rsidP="0038027E">
      <w:pPr>
        <w:pStyle w:val="af"/>
        <w:ind w:left="0" w:firstLine="426"/>
        <w:jc w:val="both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>- в своей деятельности по водоснабжению и водоотведению руководствоваться Федеральным законом от 07.12.2011 № 416-ФЗ «О водоснабжении и водоотведении» и принятыми на основании и во исполнение его нормативными правовыми актами;</w:t>
      </w:r>
    </w:p>
    <w:p w:rsidR="0038027E" w:rsidRPr="0076131C" w:rsidRDefault="0038027E" w:rsidP="0038027E">
      <w:pPr>
        <w:pStyle w:val="af"/>
        <w:ind w:left="0" w:firstLine="426"/>
        <w:jc w:val="both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>- в  границах зоны деятельности обеспечивать холодное водоснабжение абонентов, которые присоединены в установленном порядке к  централизованным системам холодного водоснабжения, осуществлять подключение объектов капитального строительства к таким системам.</w:t>
      </w:r>
    </w:p>
    <w:p w:rsidR="007C7F42" w:rsidRPr="0076131C" w:rsidRDefault="007C7F42" w:rsidP="0038027E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>Постановление администрации Лозовского сельсовета Баганского района Новосибирс</w:t>
      </w:r>
      <w:r w:rsidR="00062955" w:rsidRPr="0076131C">
        <w:rPr>
          <w:rFonts w:ascii="Arial" w:hAnsi="Arial" w:cs="Arial"/>
          <w:sz w:val="20"/>
          <w:szCs w:val="20"/>
        </w:rPr>
        <w:t>кой области от 07.08.2013 г. № 4</w:t>
      </w:r>
      <w:r w:rsidRPr="0076131C">
        <w:rPr>
          <w:rFonts w:ascii="Arial" w:hAnsi="Arial" w:cs="Arial"/>
          <w:sz w:val="20"/>
          <w:szCs w:val="20"/>
        </w:rPr>
        <w:t xml:space="preserve">5 </w:t>
      </w:r>
      <w:r w:rsidRPr="0076131C">
        <w:rPr>
          <w:rFonts w:ascii="Arial" w:hAnsi="Arial" w:cs="Arial"/>
          <w:color w:val="000000"/>
          <w:sz w:val="20"/>
          <w:szCs w:val="20"/>
        </w:rPr>
        <w:t>«</w:t>
      </w:r>
      <w:r w:rsidR="00062955" w:rsidRPr="0076131C">
        <w:rPr>
          <w:rFonts w:ascii="Arial" w:hAnsi="Arial" w:cs="Arial"/>
          <w:color w:val="000000"/>
          <w:sz w:val="20"/>
          <w:szCs w:val="20"/>
        </w:rPr>
        <w:t>Об определении гарантирующей организации в сфере водоснабжения на территории Лозовского сельсовета»</w:t>
      </w:r>
      <w:r w:rsidRPr="0076131C">
        <w:rPr>
          <w:rFonts w:ascii="Arial" w:hAnsi="Arial" w:cs="Arial"/>
          <w:sz w:val="20"/>
          <w:szCs w:val="20"/>
        </w:rPr>
        <w:t xml:space="preserve"> считать утратившим силу</w:t>
      </w:r>
      <w:r w:rsidRPr="0076131C">
        <w:rPr>
          <w:rFonts w:ascii="Arial" w:hAnsi="Arial" w:cs="Arial"/>
          <w:color w:val="000000"/>
          <w:sz w:val="20"/>
          <w:szCs w:val="20"/>
        </w:rPr>
        <w:t>.</w:t>
      </w:r>
    </w:p>
    <w:p w:rsidR="00571C2A" w:rsidRPr="0076131C" w:rsidRDefault="00571C2A" w:rsidP="0038027E">
      <w:pPr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color w:val="000000"/>
          <w:sz w:val="20"/>
          <w:szCs w:val="20"/>
        </w:rPr>
      </w:pPr>
      <w:r w:rsidRPr="0076131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6131C">
        <w:rPr>
          <w:rFonts w:ascii="Arial" w:hAnsi="Arial" w:cs="Arial"/>
          <w:color w:val="000000"/>
          <w:sz w:val="20"/>
          <w:szCs w:val="20"/>
        </w:rPr>
        <w:t xml:space="preserve">Контроль над исполнением постановления оставляю за собой. </w:t>
      </w:r>
    </w:p>
    <w:p w:rsidR="00571C2A" w:rsidRPr="0076131C" w:rsidRDefault="00571C2A" w:rsidP="00E23AA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2423" w:rsidRPr="0076131C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CB2423" w:rsidRPr="0076131C" w:rsidRDefault="00CB2423" w:rsidP="00E23AA6">
      <w:pPr>
        <w:jc w:val="both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>Баганского района</w:t>
      </w:r>
    </w:p>
    <w:p w:rsidR="00571C2A" w:rsidRPr="0076131C" w:rsidRDefault="00CB2423" w:rsidP="007C7F42">
      <w:pPr>
        <w:jc w:val="both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571C2A" w:rsidRPr="0076131C">
        <w:rPr>
          <w:rFonts w:ascii="Arial" w:hAnsi="Arial" w:cs="Arial"/>
          <w:sz w:val="20"/>
          <w:szCs w:val="20"/>
        </w:rPr>
        <w:t xml:space="preserve">                                 </w:t>
      </w:r>
      <w:r w:rsidR="0076131C" w:rsidRPr="0076131C">
        <w:rPr>
          <w:rFonts w:ascii="Arial" w:hAnsi="Arial" w:cs="Arial"/>
          <w:sz w:val="20"/>
          <w:szCs w:val="20"/>
        </w:rPr>
        <w:t xml:space="preserve">                   </w:t>
      </w:r>
      <w:r w:rsidR="0076131C">
        <w:rPr>
          <w:rFonts w:ascii="Arial" w:hAnsi="Arial" w:cs="Arial"/>
          <w:sz w:val="20"/>
          <w:szCs w:val="20"/>
        </w:rPr>
        <w:t xml:space="preserve">                              </w:t>
      </w:r>
      <w:r w:rsidR="00571C2A" w:rsidRPr="0076131C">
        <w:rPr>
          <w:rFonts w:ascii="Arial" w:hAnsi="Arial" w:cs="Arial"/>
          <w:sz w:val="20"/>
          <w:szCs w:val="20"/>
        </w:rPr>
        <w:t>А.А.</w:t>
      </w:r>
      <w:r w:rsidR="0076131C" w:rsidRPr="0076131C">
        <w:rPr>
          <w:rFonts w:ascii="Arial" w:hAnsi="Arial" w:cs="Arial"/>
          <w:sz w:val="20"/>
          <w:szCs w:val="20"/>
        </w:rPr>
        <w:t xml:space="preserve"> </w:t>
      </w:r>
      <w:r w:rsidR="00571C2A" w:rsidRPr="0076131C">
        <w:rPr>
          <w:rFonts w:ascii="Arial" w:hAnsi="Arial" w:cs="Arial"/>
          <w:sz w:val="20"/>
          <w:szCs w:val="20"/>
        </w:rPr>
        <w:t>Баранчиков</w:t>
      </w:r>
    </w:p>
    <w:p w:rsidR="00571C2A" w:rsidRDefault="00571C2A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6131C" w:rsidRPr="0076131C" w:rsidRDefault="0076131C" w:rsidP="00E23AA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Pr="0076131C" w:rsidRDefault="00571C2A" w:rsidP="00E23AA6">
      <w:pPr>
        <w:jc w:val="both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571C2A" w:rsidRPr="0076131C" w:rsidRDefault="00571C2A" w:rsidP="007C7F42">
      <w:pPr>
        <w:jc w:val="both"/>
        <w:rPr>
          <w:rFonts w:ascii="Arial" w:hAnsi="Arial" w:cs="Arial"/>
          <w:sz w:val="20"/>
          <w:szCs w:val="20"/>
        </w:rPr>
      </w:pPr>
      <w:r w:rsidRPr="0076131C">
        <w:rPr>
          <w:rFonts w:ascii="Arial" w:hAnsi="Arial" w:cs="Arial"/>
          <w:sz w:val="20"/>
          <w:szCs w:val="20"/>
        </w:rPr>
        <w:t xml:space="preserve">35-388  </w:t>
      </w:r>
      <w:r w:rsidR="00485197" w:rsidRPr="0076131C">
        <w:rPr>
          <w:rFonts w:ascii="Arial" w:hAnsi="Arial" w:cs="Arial"/>
          <w:sz w:val="20"/>
          <w:szCs w:val="20"/>
        </w:rPr>
        <w:t xml:space="preserve">                                   </w:t>
      </w:r>
      <w:r w:rsidR="00DE2E4A" w:rsidRPr="0076131C">
        <w:rPr>
          <w:rFonts w:ascii="Arial" w:hAnsi="Arial" w:cs="Arial"/>
          <w:sz w:val="20"/>
          <w:szCs w:val="20"/>
        </w:rPr>
        <w:t xml:space="preserve">                           </w:t>
      </w:r>
      <w:r w:rsidR="007C7F42" w:rsidRPr="0076131C">
        <w:rPr>
          <w:rFonts w:ascii="Arial" w:hAnsi="Arial" w:cs="Arial"/>
          <w:sz w:val="20"/>
          <w:szCs w:val="20"/>
        </w:rPr>
        <w:t xml:space="preserve">                         </w:t>
      </w:r>
      <w:bookmarkEnd w:id="0"/>
    </w:p>
    <w:sectPr w:rsidR="00571C2A" w:rsidRPr="0076131C" w:rsidSect="001A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C1" w:rsidRDefault="00F92EC1">
      <w:r>
        <w:separator/>
      </w:r>
    </w:p>
  </w:endnote>
  <w:endnote w:type="continuationSeparator" w:id="0">
    <w:p w:rsidR="00F92EC1" w:rsidRDefault="00F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C1" w:rsidRDefault="00F92EC1">
      <w:r>
        <w:separator/>
      </w:r>
    </w:p>
  </w:footnote>
  <w:footnote w:type="continuationSeparator" w:id="0">
    <w:p w:rsidR="00F92EC1" w:rsidRDefault="00F9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70E"/>
    <w:multiLevelType w:val="hybridMultilevel"/>
    <w:tmpl w:val="353A76E4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4B9"/>
    <w:multiLevelType w:val="hybridMultilevel"/>
    <w:tmpl w:val="D1007990"/>
    <w:lvl w:ilvl="0" w:tplc="FFFFFFFF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4082"/>
    <w:multiLevelType w:val="hybridMultilevel"/>
    <w:tmpl w:val="F90E2292"/>
    <w:lvl w:ilvl="0" w:tplc="28047FF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3AA0F3E"/>
    <w:multiLevelType w:val="multilevel"/>
    <w:tmpl w:val="7A58EFC4"/>
    <w:lvl w:ilvl="0">
      <w:start w:val="1"/>
      <w:numFmt w:val="decimal"/>
      <w:lvlText w:val="%1."/>
      <w:lvlJc w:val="left"/>
      <w:pPr>
        <w:ind w:left="567" w:firstLine="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80417BC"/>
    <w:multiLevelType w:val="hybridMultilevel"/>
    <w:tmpl w:val="1FC4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304A5"/>
    <w:multiLevelType w:val="hybridMultilevel"/>
    <w:tmpl w:val="C530482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0451AC4"/>
    <w:multiLevelType w:val="hybridMultilevel"/>
    <w:tmpl w:val="B99E859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4A72A39"/>
    <w:multiLevelType w:val="hybridMultilevel"/>
    <w:tmpl w:val="236076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5081F71"/>
    <w:multiLevelType w:val="hybridMultilevel"/>
    <w:tmpl w:val="B5DE7DFC"/>
    <w:lvl w:ilvl="0" w:tplc="28047FF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6C6353E0"/>
    <w:multiLevelType w:val="hybridMultilevel"/>
    <w:tmpl w:val="04E2BBB0"/>
    <w:lvl w:ilvl="0" w:tplc="28047FF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4B929C0"/>
    <w:multiLevelType w:val="hybridMultilevel"/>
    <w:tmpl w:val="1D2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001BF1"/>
    <w:rsid w:val="000127E0"/>
    <w:rsid w:val="00013ECC"/>
    <w:rsid w:val="00016380"/>
    <w:rsid w:val="000169FA"/>
    <w:rsid w:val="000212FD"/>
    <w:rsid w:val="0002797D"/>
    <w:rsid w:val="000312A7"/>
    <w:rsid w:val="00032446"/>
    <w:rsid w:val="000324D2"/>
    <w:rsid w:val="00052609"/>
    <w:rsid w:val="00056623"/>
    <w:rsid w:val="00062955"/>
    <w:rsid w:val="0008018C"/>
    <w:rsid w:val="00086837"/>
    <w:rsid w:val="00086DDA"/>
    <w:rsid w:val="00097CA9"/>
    <w:rsid w:val="000B0075"/>
    <w:rsid w:val="000B5946"/>
    <w:rsid w:val="000B5E41"/>
    <w:rsid w:val="000C4779"/>
    <w:rsid w:val="000F75CE"/>
    <w:rsid w:val="001124CE"/>
    <w:rsid w:val="0012418B"/>
    <w:rsid w:val="00130D99"/>
    <w:rsid w:val="001515A4"/>
    <w:rsid w:val="00153B41"/>
    <w:rsid w:val="00157CDC"/>
    <w:rsid w:val="00172F11"/>
    <w:rsid w:val="0017350B"/>
    <w:rsid w:val="001751F8"/>
    <w:rsid w:val="001761E8"/>
    <w:rsid w:val="00180D34"/>
    <w:rsid w:val="0018249C"/>
    <w:rsid w:val="001848D7"/>
    <w:rsid w:val="001A58ED"/>
    <w:rsid w:val="001B1974"/>
    <w:rsid w:val="001B4BEC"/>
    <w:rsid w:val="001B7303"/>
    <w:rsid w:val="001B7C1B"/>
    <w:rsid w:val="001C28A3"/>
    <w:rsid w:val="001E7DA5"/>
    <w:rsid w:val="00213586"/>
    <w:rsid w:val="0021557B"/>
    <w:rsid w:val="002329CD"/>
    <w:rsid w:val="00236433"/>
    <w:rsid w:val="00237AC7"/>
    <w:rsid w:val="00250F5B"/>
    <w:rsid w:val="00253417"/>
    <w:rsid w:val="00260B31"/>
    <w:rsid w:val="00272ABB"/>
    <w:rsid w:val="002843A6"/>
    <w:rsid w:val="002877E0"/>
    <w:rsid w:val="0029594C"/>
    <w:rsid w:val="002A1FB3"/>
    <w:rsid w:val="002B566D"/>
    <w:rsid w:val="002D265A"/>
    <w:rsid w:val="002D34A3"/>
    <w:rsid w:val="002E5232"/>
    <w:rsid w:val="002E7C09"/>
    <w:rsid w:val="00330999"/>
    <w:rsid w:val="0035460E"/>
    <w:rsid w:val="00356C92"/>
    <w:rsid w:val="0038027E"/>
    <w:rsid w:val="00381C89"/>
    <w:rsid w:val="003866A6"/>
    <w:rsid w:val="003A6AC7"/>
    <w:rsid w:val="003B0212"/>
    <w:rsid w:val="003C55B0"/>
    <w:rsid w:val="003F0BAE"/>
    <w:rsid w:val="004053D1"/>
    <w:rsid w:val="00412930"/>
    <w:rsid w:val="004176AB"/>
    <w:rsid w:val="004356B7"/>
    <w:rsid w:val="00436BBC"/>
    <w:rsid w:val="004425C9"/>
    <w:rsid w:val="00446102"/>
    <w:rsid w:val="00447D8C"/>
    <w:rsid w:val="0045341E"/>
    <w:rsid w:val="0046376F"/>
    <w:rsid w:val="00466C22"/>
    <w:rsid w:val="00476ECE"/>
    <w:rsid w:val="00485197"/>
    <w:rsid w:val="00486684"/>
    <w:rsid w:val="00486934"/>
    <w:rsid w:val="004904E4"/>
    <w:rsid w:val="00497B04"/>
    <w:rsid w:val="004B6E00"/>
    <w:rsid w:val="004C279C"/>
    <w:rsid w:val="004C3C20"/>
    <w:rsid w:val="004C4700"/>
    <w:rsid w:val="004D70AD"/>
    <w:rsid w:val="004E009A"/>
    <w:rsid w:val="004F1213"/>
    <w:rsid w:val="00520420"/>
    <w:rsid w:val="0052077A"/>
    <w:rsid w:val="00526F1B"/>
    <w:rsid w:val="0055695B"/>
    <w:rsid w:val="00561079"/>
    <w:rsid w:val="005670D7"/>
    <w:rsid w:val="00571C2A"/>
    <w:rsid w:val="00580A71"/>
    <w:rsid w:val="005815C2"/>
    <w:rsid w:val="00582DF4"/>
    <w:rsid w:val="005B52AE"/>
    <w:rsid w:val="005B5FF3"/>
    <w:rsid w:val="005C4E4F"/>
    <w:rsid w:val="005D0DA6"/>
    <w:rsid w:val="005E5F10"/>
    <w:rsid w:val="00606F3F"/>
    <w:rsid w:val="00625641"/>
    <w:rsid w:val="006663FD"/>
    <w:rsid w:val="00670EF8"/>
    <w:rsid w:val="00691AC5"/>
    <w:rsid w:val="00696C6C"/>
    <w:rsid w:val="006B281C"/>
    <w:rsid w:val="006C7881"/>
    <w:rsid w:val="006E3081"/>
    <w:rsid w:val="007545E0"/>
    <w:rsid w:val="0076131C"/>
    <w:rsid w:val="00762277"/>
    <w:rsid w:val="0076291B"/>
    <w:rsid w:val="00784F24"/>
    <w:rsid w:val="00797BBE"/>
    <w:rsid w:val="007C1413"/>
    <w:rsid w:val="007C7F42"/>
    <w:rsid w:val="007D2CB3"/>
    <w:rsid w:val="007D655E"/>
    <w:rsid w:val="007E0CF6"/>
    <w:rsid w:val="007E1871"/>
    <w:rsid w:val="007F7663"/>
    <w:rsid w:val="0080230A"/>
    <w:rsid w:val="00861903"/>
    <w:rsid w:val="00876394"/>
    <w:rsid w:val="008852D3"/>
    <w:rsid w:val="00887948"/>
    <w:rsid w:val="008905E3"/>
    <w:rsid w:val="008A17EC"/>
    <w:rsid w:val="008A20F0"/>
    <w:rsid w:val="008B08EF"/>
    <w:rsid w:val="008B33F1"/>
    <w:rsid w:val="008C04D9"/>
    <w:rsid w:val="008C360D"/>
    <w:rsid w:val="008C3C81"/>
    <w:rsid w:val="008C4540"/>
    <w:rsid w:val="008D2D9F"/>
    <w:rsid w:val="008F5C14"/>
    <w:rsid w:val="008F79EF"/>
    <w:rsid w:val="008F7B40"/>
    <w:rsid w:val="009030E6"/>
    <w:rsid w:val="00904A20"/>
    <w:rsid w:val="009067EA"/>
    <w:rsid w:val="009107EE"/>
    <w:rsid w:val="009113DC"/>
    <w:rsid w:val="00930665"/>
    <w:rsid w:val="00936D8B"/>
    <w:rsid w:val="00936E8A"/>
    <w:rsid w:val="00936F72"/>
    <w:rsid w:val="00940502"/>
    <w:rsid w:val="009425E9"/>
    <w:rsid w:val="00977859"/>
    <w:rsid w:val="00977DF9"/>
    <w:rsid w:val="00982102"/>
    <w:rsid w:val="00985046"/>
    <w:rsid w:val="009851F2"/>
    <w:rsid w:val="00986288"/>
    <w:rsid w:val="00987B51"/>
    <w:rsid w:val="0099234A"/>
    <w:rsid w:val="009A6467"/>
    <w:rsid w:val="009B50F6"/>
    <w:rsid w:val="009C044F"/>
    <w:rsid w:val="009E2D33"/>
    <w:rsid w:val="009E5E04"/>
    <w:rsid w:val="009F1D6F"/>
    <w:rsid w:val="00A05612"/>
    <w:rsid w:val="00A10773"/>
    <w:rsid w:val="00A10F18"/>
    <w:rsid w:val="00A32499"/>
    <w:rsid w:val="00A41502"/>
    <w:rsid w:val="00A434B1"/>
    <w:rsid w:val="00A54560"/>
    <w:rsid w:val="00A732DB"/>
    <w:rsid w:val="00A80099"/>
    <w:rsid w:val="00A8265E"/>
    <w:rsid w:val="00A90447"/>
    <w:rsid w:val="00AE70DA"/>
    <w:rsid w:val="00B00BB9"/>
    <w:rsid w:val="00B017BB"/>
    <w:rsid w:val="00B12A06"/>
    <w:rsid w:val="00B24310"/>
    <w:rsid w:val="00B36CB2"/>
    <w:rsid w:val="00B434C6"/>
    <w:rsid w:val="00B437C2"/>
    <w:rsid w:val="00B54700"/>
    <w:rsid w:val="00B61B39"/>
    <w:rsid w:val="00B632A9"/>
    <w:rsid w:val="00B814E1"/>
    <w:rsid w:val="00B82A26"/>
    <w:rsid w:val="00B927D3"/>
    <w:rsid w:val="00B96D92"/>
    <w:rsid w:val="00BA0425"/>
    <w:rsid w:val="00BA7C3B"/>
    <w:rsid w:val="00BC1875"/>
    <w:rsid w:val="00BC4A66"/>
    <w:rsid w:val="00BD1A13"/>
    <w:rsid w:val="00C026E8"/>
    <w:rsid w:val="00C4164C"/>
    <w:rsid w:val="00C51333"/>
    <w:rsid w:val="00C5244A"/>
    <w:rsid w:val="00C52F1E"/>
    <w:rsid w:val="00C80CDC"/>
    <w:rsid w:val="00C85653"/>
    <w:rsid w:val="00C9017B"/>
    <w:rsid w:val="00CA4232"/>
    <w:rsid w:val="00CB0D13"/>
    <w:rsid w:val="00CB0ED5"/>
    <w:rsid w:val="00CB1191"/>
    <w:rsid w:val="00CB2423"/>
    <w:rsid w:val="00CB4352"/>
    <w:rsid w:val="00CB4C44"/>
    <w:rsid w:val="00CC193B"/>
    <w:rsid w:val="00CD2545"/>
    <w:rsid w:val="00CD477F"/>
    <w:rsid w:val="00CD5947"/>
    <w:rsid w:val="00CD7822"/>
    <w:rsid w:val="00CE0ED7"/>
    <w:rsid w:val="00CE6581"/>
    <w:rsid w:val="00D27FEB"/>
    <w:rsid w:val="00D8124D"/>
    <w:rsid w:val="00D84F61"/>
    <w:rsid w:val="00D91197"/>
    <w:rsid w:val="00D9433C"/>
    <w:rsid w:val="00DA1FF0"/>
    <w:rsid w:val="00DA7B96"/>
    <w:rsid w:val="00DB25D5"/>
    <w:rsid w:val="00DC3467"/>
    <w:rsid w:val="00DD5018"/>
    <w:rsid w:val="00DD6AD2"/>
    <w:rsid w:val="00DE07BB"/>
    <w:rsid w:val="00DE23AB"/>
    <w:rsid w:val="00DE2E4A"/>
    <w:rsid w:val="00DE3B74"/>
    <w:rsid w:val="00DE438C"/>
    <w:rsid w:val="00DF3EB6"/>
    <w:rsid w:val="00DF4B24"/>
    <w:rsid w:val="00E23AA6"/>
    <w:rsid w:val="00E27956"/>
    <w:rsid w:val="00E32667"/>
    <w:rsid w:val="00E47320"/>
    <w:rsid w:val="00E75562"/>
    <w:rsid w:val="00E83882"/>
    <w:rsid w:val="00EA0169"/>
    <w:rsid w:val="00EA683D"/>
    <w:rsid w:val="00EB2452"/>
    <w:rsid w:val="00ED586B"/>
    <w:rsid w:val="00EE4B21"/>
    <w:rsid w:val="00EF3450"/>
    <w:rsid w:val="00F27108"/>
    <w:rsid w:val="00F274B8"/>
    <w:rsid w:val="00F370D6"/>
    <w:rsid w:val="00F518F5"/>
    <w:rsid w:val="00F558CE"/>
    <w:rsid w:val="00F569AA"/>
    <w:rsid w:val="00F6548C"/>
    <w:rsid w:val="00F77BE1"/>
    <w:rsid w:val="00F83D34"/>
    <w:rsid w:val="00F85145"/>
    <w:rsid w:val="00F92EC1"/>
    <w:rsid w:val="00F94B12"/>
    <w:rsid w:val="00FA29F5"/>
    <w:rsid w:val="00FB30CB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8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uiPriority w:val="99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38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1</cp:lastModifiedBy>
  <cp:revision>2</cp:revision>
  <cp:lastPrinted>2015-11-19T09:08:00Z</cp:lastPrinted>
  <dcterms:created xsi:type="dcterms:W3CDTF">2015-11-24T05:47:00Z</dcterms:created>
  <dcterms:modified xsi:type="dcterms:W3CDTF">2015-11-24T05:47:00Z</dcterms:modified>
</cp:coreProperties>
</file>