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СОВЕТ ДЕПУТАТОВ</w:t>
      </w:r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НОВОСИБИРСКОЙ ОБЛАСТИ</w:t>
      </w:r>
      <w:bookmarkStart w:id="0" w:name="_GoBack"/>
      <w:bookmarkEnd w:id="0"/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ПЯТОГО СОЗЫВА</w:t>
      </w:r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РЕШЕНИЕ</w:t>
      </w:r>
    </w:p>
    <w:p w:rsidR="00197F3B" w:rsidRPr="007E1F67" w:rsidRDefault="00331253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(</w:t>
      </w:r>
      <w:r w:rsidR="00932619" w:rsidRPr="007E1F67">
        <w:rPr>
          <w:rFonts w:ascii="Arial" w:hAnsi="Arial" w:cs="Arial"/>
          <w:sz w:val="20"/>
          <w:szCs w:val="20"/>
        </w:rPr>
        <w:t xml:space="preserve">Двадцать </w:t>
      </w:r>
      <w:r w:rsidR="000B56C3" w:rsidRPr="007E1F67">
        <w:rPr>
          <w:rFonts w:ascii="Arial" w:hAnsi="Arial" w:cs="Arial"/>
          <w:sz w:val="20"/>
          <w:szCs w:val="20"/>
        </w:rPr>
        <w:t>третьей</w:t>
      </w:r>
      <w:r w:rsidR="00197F3B" w:rsidRPr="007E1F67">
        <w:rPr>
          <w:rFonts w:ascii="Arial" w:hAnsi="Arial" w:cs="Arial"/>
          <w:sz w:val="20"/>
          <w:szCs w:val="20"/>
        </w:rPr>
        <w:t xml:space="preserve"> сессии)</w:t>
      </w:r>
    </w:p>
    <w:p w:rsidR="00197F3B" w:rsidRPr="007E1F67" w:rsidRDefault="00331253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От </w:t>
      </w:r>
      <w:r w:rsidR="000B56C3" w:rsidRPr="007E1F67">
        <w:rPr>
          <w:rFonts w:ascii="Arial" w:hAnsi="Arial" w:cs="Arial"/>
          <w:sz w:val="20"/>
          <w:szCs w:val="20"/>
        </w:rPr>
        <w:t>19</w:t>
      </w:r>
      <w:r w:rsidR="00A305BB" w:rsidRPr="007E1F67">
        <w:rPr>
          <w:rFonts w:ascii="Arial" w:hAnsi="Arial" w:cs="Arial"/>
          <w:sz w:val="20"/>
          <w:szCs w:val="20"/>
        </w:rPr>
        <w:t xml:space="preserve"> </w:t>
      </w:r>
      <w:r w:rsidR="000B56C3" w:rsidRPr="007E1F67">
        <w:rPr>
          <w:rFonts w:ascii="Arial" w:hAnsi="Arial" w:cs="Arial"/>
          <w:sz w:val="20"/>
          <w:szCs w:val="20"/>
        </w:rPr>
        <w:t>июл</w:t>
      </w:r>
      <w:r w:rsidR="00EF15B6" w:rsidRPr="007E1F67">
        <w:rPr>
          <w:rFonts w:ascii="Arial" w:hAnsi="Arial" w:cs="Arial"/>
          <w:sz w:val="20"/>
          <w:szCs w:val="20"/>
        </w:rPr>
        <w:t>я</w:t>
      </w:r>
      <w:r w:rsidR="00197F3B" w:rsidRPr="007E1F67">
        <w:rPr>
          <w:rFonts w:ascii="Arial" w:hAnsi="Arial" w:cs="Arial"/>
          <w:sz w:val="20"/>
          <w:szCs w:val="20"/>
        </w:rPr>
        <w:t xml:space="preserve"> 2017 года                                                         </w:t>
      </w:r>
      <w:r w:rsidR="00233A37" w:rsidRPr="007E1F67">
        <w:rPr>
          <w:rFonts w:ascii="Arial" w:hAnsi="Arial" w:cs="Arial"/>
          <w:sz w:val="20"/>
          <w:szCs w:val="20"/>
        </w:rPr>
        <w:t xml:space="preserve">                         </w:t>
      </w:r>
      <w:r w:rsidRPr="007E1F67">
        <w:rPr>
          <w:rFonts w:ascii="Arial" w:hAnsi="Arial" w:cs="Arial"/>
          <w:sz w:val="20"/>
          <w:szCs w:val="20"/>
        </w:rPr>
        <w:t xml:space="preserve">№ </w:t>
      </w:r>
      <w:r w:rsidR="00422925" w:rsidRPr="007E1F67">
        <w:rPr>
          <w:rFonts w:ascii="Arial" w:hAnsi="Arial" w:cs="Arial"/>
          <w:sz w:val="20"/>
          <w:szCs w:val="20"/>
        </w:rPr>
        <w:t>11</w:t>
      </w:r>
      <w:r w:rsidR="000B56C3" w:rsidRPr="007E1F67">
        <w:rPr>
          <w:rFonts w:ascii="Arial" w:hAnsi="Arial" w:cs="Arial"/>
          <w:sz w:val="20"/>
          <w:szCs w:val="20"/>
        </w:rPr>
        <w:t>6</w:t>
      </w: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  </w:t>
      </w:r>
    </w:p>
    <w:p w:rsidR="00197F3B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О внесении изменений в решение</w:t>
      </w:r>
      <w:r w:rsidRPr="007E1F67">
        <w:rPr>
          <w:rFonts w:ascii="Arial" w:hAnsi="Arial" w:cs="Arial"/>
          <w:color w:val="000000"/>
          <w:sz w:val="20"/>
          <w:szCs w:val="20"/>
        </w:rPr>
        <w:t xml:space="preserve"> 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7E1F67" w:rsidRDefault="007E1F67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7E1F67" w:rsidRPr="007E1F67" w:rsidRDefault="007E1F67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F3B" w:rsidRPr="007E1F67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7E1F67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РЕШИЛ:</w:t>
      </w:r>
    </w:p>
    <w:p w:rsidR="00197F3B" w:rsidRPr="007E1F67" w:rsidRDefault="00197F3B" w:rsidP="00197F3B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7E1F67">
        <w:rPr>
          <w:rFonts w:ascii="Arial" w:hAnsi="Arial" w:cs="Arial"/>
          <w:color w:val="000000"/>
          <w:sz w:val="20"/>
          <w:szCs w:val="20"/>
        </w:rPr>
        <w:t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годов».</w:t>
      </w:r>
    </w:p>
    <w:p w:rsidR="00197F3B" w:rsidRPr="007E1F67" w:rsidRDefault="00197F3B" w:rsidP="00197F3B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           1.1 </w:t>
      </w:r>
      <w:r w:rsidRPr="007E1F67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1C5AED" w:rsidRPr="007E1F67">
        <w:rPr>
          <w:rFonts w:ascii="Arial" w:hAnsi="Arial" w:cs="Arial"/>
          <w:color w:val="000000"/>
          <w:sz w:val="20"/>
          <w:szCs w:val="20"/>
        </w:rPr>
        <w:t xml:space="preserve">15 </w:t>
      </w:r>
      <w:r w:rsidR="00AE2C04" w:rsidRPr="007E1F67">
        <w:rPr>
          <w:rFonts w:ascii="Arial" w:hAnsi="Arial" w:cs="Arial"/>
          <w:color w:val="000000"/>
          <w:sz w:val="20"/>
          <w:szCs w:val="20"/>
        </w:rPr>
        <w:t>182</w:t>
      </w:r>
      <w:r w:rsidRPr="007E1F67">
        <w:rPr>
          <w:rFonts w:ascii="Arial" w:hAnsi="Arial" w:cs="Arial"/>
          <w:color w:val="000000"/>
          <w:sz w:val="20"/>
          <w:szCs w:val="20"/>
        </w:rPr>
        <w:t>,</w:t>
      </w:r>
      <w:r w:rsidR="00AE2C04" w:rsidRPr="007E1F67">
        <w:rPr>
          <w:rFonts w:ascii="Arial" w:hAnsi="Arial" w:cs="Arial"/>
          <w:color w:val="000000"/>
          <w:sz w:val="20"/>
          <w:szCs w:val="20"/>
        </w:rPr>
        <w:t>1</w:t>
      </w:r>
      <w:r w:rsidRPr="007E1F67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197F3B" w:rsidRPr="007E1F67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7E1F67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7E1F67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2017 год» в прилагаемой  редакции.</w:t>
      </w:r>
    </w:p>
    <w:p w:rsidR="00197F3B" w:rsidRPr="007E1F67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7E1F67">
        <w:rPr>
          <w:rFonts w:ascii="Arial" w:hAnsi="Arial" w:cs="Arial"/>
          <w:color w:val="000000"/>
          <w:sz w:val="20"/>
          <w:szCs w:val="20"/>
        </w:rPr>
        <w:t xml:space="preserve">шестнадцатой сессии Совета депутатов Лозовского сельсовета Баганского района Новосибирской области пятого созыва от 26.12.2016 г. № 78 «О бюджете Лозовского сельсовета Баганского района Новосибирской области на 2017 год и плановый период 2018 - 2019 годов» </w:t>
      </w:r>
      <w:r w:rsidRPr="007E1F67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7E1F67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7E1F67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197F3B" w:rsidRPr="007E1F67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197F3B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7E1F67" w:rsidRPr="007E1F67" w:rsidRDefault="007E1F67" w:rsidP="00197F3B">
      <w:pPr>
        <w:jc w:val="both"/>
        <w:rPr>
          <w:rFonts w:ascii="Arial" w:hAnsi="Arial" w:cs="Arial"/>
          <w:sz w:val="20"/>
          <w:szCs w:val="20"/>
        </w:rPr>
      </w:pP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7E1F67" w:rsidRDefault="000B56C3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19</w:t>
      </w:r>
      <w:r w:rsidR="0073531C" w:rsidRPr="007E1F67">
        <w:rPr>
          <w:rFonts w:ascii="Arial" w:hAnsi="Arial" w:cs="Arial"/>
          <w:sz w:val="20"/>
          <w:szCs w:val="20"/>
        </w:rPr>
        <w:t xml:space="preserve"> </w:t>
      </w:r>
      <w:r w:rsidRPr="007E1F67">
        <w:rPr>
          <w:rFonts w:ascii="Arial" w:hAnsi="Arial" w:cs="Arial"/>
          <w:sz w:val="20"/>
          <w:szCs w:val="20"/>
        </w:rPr>
        <w:t>июл</w:t>
      </w:r>
      <w:r w:rsidR="00EF15B6" w:rsidRPr="007E1F67">
        <w:rPr>
          <w:rFonts w:ascii="Arial" w:hAnsi="Arial" w:cs="Arial"/>
          <w:sz w:val="20"/>
          <w:szCs w:val="20"/>
        </w:rPr>
        <w:t>я</w:t>
      </w:r>
      <w:r w:rsidR="00197F3B" w:rsidRPr="007E1F67">
        <w:rPr>
          <w:rFonts w:ascii="Arial" w:hAnsi="Arial" w:cs="Arial"/>
          <w:sz w:val="20"/>
          <w:szCs w:val="20"/>
        </w:rPr>
        <w:t xml:space="preserve"> 2017 г.   НПА  №  </w:t>
      </w:r>
      <w:r w:rsidRPr="007E1F67">
        <w:rPr>
          <w:rFonts w:ascii="Arial" w:hAnsi="Arial" w:cs="Arial"/>
          <w:sz w:val="20"/>
          <w:szCs w:val="20"/>
        </w:rPr>
        <w:t>69</w:t>
      </w:r>
      <w:r w:rsidR="00197F3B" w:rsidRPr="007E1F67">
        <w:rPr>
          <w:rFonts w:ascii="Arial" w:hAnsi="Arial" w:cs="Arial"/>
          <w:sz w:val="20"/>
          <w:szCs w:val="20"/>
        </w:rPr>
        <w:t xml:space="preserve">    </w:t>
      </w: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  <w:sectPr w:rsidR="00197F3B" w:rsidRPr="007E1F67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7E1F67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к Решению </w:t>
      </w:r>
      <w:r w:rsidR="00EF15B6" w:rsidRPr="007E1F67">
        <w:rPr>
          <w:rFonts w:ascii="Arial" w:hAnsi="Arial" w:cs="Arial"/>
          <w:sz w:val="20"/>
          <w:szCs w:val="20"/>
        </w:rPr>
        <w:t>2</w:t>
      </w:r>
      <w:r w:rsidR="000B56C3" w:rsidRPr="007E1F67">
        <w:rPr>
          <w:rFonts w:ascii="Arial" w:hAnsi="Arial" w:cs="Arial"/>
          <w:sz w:val="20"/>
          <w:szCs w:val="20"/>
        </w:rPr>
        <w:t>3</w:t>
      </w:r>
      <w:r w:rsidR="00197F3B" w:rsidRPr="007E1F67">
        <w:rPr>
          <w:rFonts w:ascii="Arial" w:hAnsi="Arial" w:cs="Arial"/>
          <w:sz w:val="20"/>
          <w:szCs w:val="20"/>
        </w:rPr>
        <w:t xml:space="preserve"> сессии 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 xml:space="preserve"> от </w:t>
      </w:r>
      <w:r w:rsidR="000B56C3" w:rsidRPr="007E1F67">
        <w:rPr>
          <w:rFonts w:ascii="Arial" w:hAnsi="Arial" w:cs="Arial"/>
          <w:sz w:val="20"/>
          <w:szCs w:val="20"/>
        </w:rPr>
        <w:t>19</w:t>
      </w:r>
      <w:r w:rsidR="00EF15B6" w:rsidRPr="007E1F67">
        <w:rPr>
          <w:rFonts w:ascii="Arial" w:hAnsi="Arial" w:cs="Arial"/>
          <w:sz w:val="20"/>
          <w:szCs w:val="20"/>
        </w:rPr>
        <w:t xml:space="preserve"> ию</w:t>
      </w:r>
      <w:r w:rsidR="000B56C3" w:rsidRPr="007E1F67">
        <w:rPr>
          <w:rFonts w:ascii="Arial" w:hAnsi="Arial" w:cs="Arial"/>
          <w:sz w:val="20"/>
          <w:szCs w:val="20"/>
        </w:rPr>
        <w:t>л</w:t>
      </w:r>
      <w:r w:rsidR="00EF15B6" w:rsidRPr="007E1F67">
        <w:rPr>
          <w:rFonts w:ascii="Arial" w:hAnsi="Arial" w:cs="Arial"/>
          <w:sz w:val="20"/>
          <w:szCs w:val="20"/>
        </w:rPr>
        <w:t>я</w:t>
      </w:r>
      <w:r w:rsidRPr="007E1F67">
        <w:rPr>
          <w:rFonts w:ascii="Arial" w:hAnsi="Arial" w:cs="Arial"/>
          <w:sz w:val="20"/>
          <w:szCs w:val="20"/>
        </w:rPr>
        <w:t xml:space="preserve"> 201</w:t>
      </w:r>
      <w:r w:rsidR="00331253" w:rsidRPr="007E1F67">
        <w:rPr>
          <w:rFonts w:ascii="Arial" w:hAnsi="Arial" w:cs="Arial"/>
          <w:sz w:val="20"/>
          <w:szCs w:val="20"/>
        </w:rPr>
        <w:t xml:space="preserve">7 года № </w:t>
      </w:r>
      <w:r w:rsidR="00422925" w:rsidRPr="007E1F67">
        <w:rPr>
          <w:rFonts w:ascii="Arial" w:hAnsi="Arial" w:cs="Arial"/>
          <w:sz w:val="20"/>
          <w:szCs w:val="20"/>
        </w:rPr>
        <w:t>11</w:t>
      </w:r>
      <w:r w:rsidR="000B56C3" w:rsidRPr="007E1F67">
        <w:rPr>
          <w:rFonts w:ascii="Arial" w:hAnsi="Arial" w:cs="Arial"/>
          <w:sz w:val="20"/>
          <w:szCs w:val="20"/>
        </w:rPr>
        <w:t>6</w:t>
      </w:r>
      <w:r w:rsidRPr="007E1F67">
        <w:rPr>
          <w:rFonts w:ascii="Arial" w:hAnsi="Arial" w:cs="Arial"/>
          <w:sz w:val="20"/>
          <w:szCs w:val="20"/>
        </w:rPr>
        <w:t xml:space="preserve"> </w:t>
      </w:r>
    </w:p>
    <w:p w:rsidR="00197F3B" w:rsidRPr="007E1F67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Таблица 1</w:t>
      </w:r>
    </w:p>
    <w:p w:rsidR="00197F3B" w:rsidRPr="007E1F67" w:rsidRDefault="00197F3B" w:rsidP="00197F3B">
      <w:pPr>
        <w:rPr>
          <w:rFonts w:ascii="Arial" w:hAnsi="Arial" w:cs="Arial"/>
          <w:sz w:val="20"/>
          <w:szCs w:val="20"/>
        </w:rPr>
      </w:pPr>
    </w:p>
    <w:p w:rsidR="00197F3B" w:rsidRPr="007E1F67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233A37" w:rsidRPr="007E1F67" w:rsidRDefault="00197F3B" w:rsidP="00EF4175">
      <w:pPr>
        <w:jc w:val="center"/>
        <w:rPr>
          <w:rFonts w:ascii="Arial" w:hAnsi="Arial" w:cs="Arial"/>
          <w:sz w:val="20"/>
          <w:szCs w:val="20"/>
        </w:rPr>
      </w:pPr>
      <w:r w:rsidRPr="007E1F67">
        <w:rPr>
          <w:rFonts w:ascii="Arial" w:hAnsi="Arial" w:cs="Arial"/>
          <w:sz w:val="20"/>
          <w:szCs w:val="20"/>
        </w:rPr>
        <w:t>на 2017</w:t>
      </w:r>
      <w:r w:rsidR="00233A37" w:rsidRPr="007E1F67">
        <w:rPr>
          <w:rFonts w:ascii="Arial" w:hAnsi="Arial" w:cs="Arial"/>
          <w:sz w:val="20"/>
          <w:szCs w:val="20"/>
        </w:rPr>
        <w:t xml:space="preserve"> год</w:t>
      </w:r>
    </w:p>
    <w:p w:rsidR="000B56C3" w:rsidRPr="007E1F67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213"/>
        <w:tblW w:w="10740" w:type="dxa"/>
        <w:tblLayout w:type="fixed"/>
        <w:tblLook w:val="04A0" w:firstRow="1" w:lastRow="0" w:firstColumn="1" w:lastColumn="0" w:noHBand="0" w:noVBand="1"/>
      </w:tblPr>
      <w:tblGrid>
        <w:gridCol w:w="3227"/>
        <w:gridCol w:w="567"/>
        <w:gridCol w:w="965"/>
        <w:gridCol w:w="601"/>
        <w:gridCol w:w="1127"/>
        <w:gridCol w:w="1253"/>
        <w:gridCol w:w="306"/>
        <w:gridCol w:w="1034"/>
        <w:gridCol w:w="384"/>
        <w:gridCol w:w="1276"/>
      </w:tblGrid>
      <w:tr w:rsidR="000B56C3" w:rsidRPr="007E1F67" w:rsidTr="00EF4175">
        <w:trPr>
          <w:trHeight w:val="255"/>
        </w:trPr>
        <w:tc>
          <w:tcPr>
            <w:tcW w:w="4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56C3" w:rsidRPr="007E1F67" w:rsidTr="00EF4175">
        <w:trPr>
          <w:trHeight w:val="300"/>
        </w:trPr>
        <w:tc>
          <w:tcPr>
            <w:tcW w:w="946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E1F6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7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103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330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175" w:rsidRPr="007E1F67" w:rsidTr="00EF4175">
        <w:trPr>
          <w:trHeight w:val="27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6C3" w:rsidRPr="007E1F67" w:rsidRDefault="000B56C3" w:rsidP="000B5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15 182 165,29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5 875 806,96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9 306 358,33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2 657 414,73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1 295 942,99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1 361 471,74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235 372,18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228 911,82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235 372,18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228 911,82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235 372,18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228 911,82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235 372,18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228 911,82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186 379,86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170 213,14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48 992,32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58 698,68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2 151 130,73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1 056 654,81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1 094 475,92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968 421,32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927 686,68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968 421,32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927 686,68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1 896 108,00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968 421,32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927 686,68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771 211,41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680 945,59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5 400,00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197 209,91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241 341,09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255 022,73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166 789,24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102 789,24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191 022,73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102 789,24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179 222,73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88 233,49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90 989,24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50 000,00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7E1F67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2 084,00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2 084,00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84,00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38 116,52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43 304,92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38 116,52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43 304,92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81 421,44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38 116,52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43 304,92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37 216,52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41 354,92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78 571,44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37 216,52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41 354,92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60 346,73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28 584,12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31 762,61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18 224,71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8 632,40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9 592,31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2 850,00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1 950,00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2 250,00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1 350,00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000 0309 0330020550 870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7 427 263,22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2 217 592,02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5 209 671,20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2 863 522,14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349 252,33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2 514 269,81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105 263,00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7E1F67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1 974 835,00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349 252,33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434 171,81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349 252,33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434 171,81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349 252,33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434 171,81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783 424,14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349 252,33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434 171,81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4 563 741,08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1 868 339,69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2 695 401,39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1 522 959,61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2 017 893,39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1 522 959,61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2 017 893,39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3 540 853,00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1 522 959,61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2 017 893,39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1 219 461,99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1 488 720,01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3 333,00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11 467,00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300 164,62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517 706,38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1 022 888,08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345 380,08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677 508,00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324 963,77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644 474,31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969 438,08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324 963,77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644 474,31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79 100,00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33 110,00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45 990,00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890 338,08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291 853,77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598 484,31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20 416,31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33 033,69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53 450,00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20 416,31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33 033,69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50 151,08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18 115,00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32 036,08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2 214,00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1 084,92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997,61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702 364,23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192 863,98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509 500,25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440 000,00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000 0502 0320020540 200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000 0502 0320020540 240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000 0502 0320020540 244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9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Реализация мероприятий по подготовке объектов жилищно-коммунального хозяйства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000 0502 0520070810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  <w:p w:rsidR="00EF4175" w:rsidRPr="007E1F67" w:rsidRDefault="00EF4175" w:rsidP="000B56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000 0502 0520070810 800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000 0502 0520070810 810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EF4175" w:rsidRPr="007E1F67" w:rsidTr="00EF4175">
        <w:trPr>
          <w:trHeight w:val="97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000 0502 0520070810 812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350 000,00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262 364,23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102 863,98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159 500,25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35 574,23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35 574,23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35 574,23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61 614,23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26 040,00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35 574,23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200 750,00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76 823,98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123 926,02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175 838,39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56 008,00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119 830,39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19 248,00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5 663,61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1 567,98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4 095,63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1 385 820,61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1 332 792,91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1 385 820,61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1 332 792,91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7E1F67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2 718 613,52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1 385 820,61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1 332 792,91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907 376,61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609 236,91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907 376,61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609 236,91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1 516 613,52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907 376,61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609 236,91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1 202 000,00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478 444,00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723 556,00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1 202 000,00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478 444,00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723 556,00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"Управление муниципальными финансами" </w:t>
            </w:r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7E1F67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327 533,15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142 919,68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184 613,47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602 551,16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650 003,84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1 252 555,00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602 551,16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650 003,84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7E1F67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7E1F67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536 941,36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482 513,64</w:t>
            </w:r>
          </w:p>
        </w:tc>
      </w:tr>
      <w:tr w:rsidR="00EF4175" w:rsidRPr="007E1F67" w:rsidTr="00EF4175">
        <w:trPr>
          <w:trHeight w:val="78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536 941,36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482 513,64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536 941,36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482 513,64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431 020,28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351 971,72</w:t>
            </w:r>
          </w:p>
        </w:tc>
      </w:tr>
      <w:tr w:rsidR="00EF4175" w:rsidRPr="007E1F67" w:rsidTr="00EF4175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105 921,08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130 541,92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233 100,00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65 609,80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167 490,20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53 187,80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119 912,20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173 100,00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53 187,80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119 912,20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8 600,00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</w:tr>
      <w:tr w:rsidR="00EF4175" w:rsidRPr="007E1F67" w:rsidTr="00EF4175">
        <w:trPr>
          <w:trHeight w:val="39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164 500,00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47 287,80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117 212,20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47 578,00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47 578,00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 xml:space="preserve">Уплата налога на имущество </w:t>
            </w: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59 800,00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12 422,00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47 378,00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</w:tr>
      <w:tr w:rsidR="00EF4175" w:rsidRPr="007E1F67" w:rsidTr="00EF4175">
        <w:trPr>
          <w:trHeight w:val="25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-740 805,15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-587 257,04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56C3" w:rsidRPr="007E1F67" w:rsidRDefault="000B56C3" w:rsidP="000B56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F6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0B56C3" w:rsidRPr="007E1F67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p w:rsidR="000B56C3" w:rsidRPr="007E1F67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p w:rsidR="000B56C3" w:rsidRPr="007E1F67" w:rsidRDefault="000B56C3" w:rsidP="00197F3B">
      <w:pPr>
        <w:jc w:val="center"/>
        <w:rPr>
          <w:rFonts w:ascii="Arial" w:hAnsi="Arial" w:cs="Arial"/>
          <w:sz w:val="20"/>
          <w:szCs w:val="20"/>
        </w:rPr>
      </w:pPr>
    </w:p>
    <w:p w:rsidR="00233A37" w:rsidRPr="007E1F67" w:rsidRDefault="00233A37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53"/>
      <w:bookmarkEnd w:id="1"/>
    </w:p>
    <w:p w:rsidR="00AE2C04" w:rsidRPr="007E1F67" w:rsidRDefault="00AE2C04" w:rsidP="00197F3B">
      <w:pPr>
        <w:jc w:val="center"/>
        <w:rPr>
          <w:rFonts w:ascii="Arial" w:hAnsi="Arial" w:cs="Arial"/>
          <w:sz w:val="20"/>
          <w:szCs w:val="20"/>
        </w:rPr>
      </w:pPr>
    </w:p>
    <w:p w:rsidR="00AE2C04" w:rsidRPr="007E1F67" w:rsidRDefault="00AE2C04" w:rsidP="00197F3B">
      <w:pPr>
        <w:jc w:val="center"/>
        <w:rPr>
          <w:rFonts w:ascii="Arial" w:hAnsi="Arial" w:cs="Arial"/>
          <w:sz w:val="20"/>
          <w:szCs w:val="20"/>
        </w:rPr>
      </w:pPr>
    </w:p>
    <w:p w:rsidR="00AE2C04" w:rsidRPr="007E1F67" w:rsidRDefault="00AE2C04" w:rsidP="00197F3B">
      <w:pPr>
        <w:jc w:val="center"/>
        <w:rPr>
          <w:rFonts w:ascii="Arial" w:hAnsi="Arial" w:cs="Arial"/>
          <w:sz w:val="20"/>
          <w:szCs w:val="20"/>
        </w:rPr>
      </w:pPr>
      <w:bookmarkStart w:id="2" w:name="RANGE!A1:F152"/>
      <w:bookmarkEnd w:id="2"/>
    </w:p>
    <w:p w:rsidR="00233A37" w:rsidRPr="007E1F67" w:rsidRDefault="00233A37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7E1F67" w:rsidRDefault="00A71E82" w:rsidP="00197F3B">
      <w:pPr>
        <w:jc w:val="center"/>
        <w:rPr>
          <w:rFonts w:ascii="Arial" w:hAnsi="Arial" w:cs="Arial"/>
          <w:sz w:val="20"/>
          <w:szCs w:val="20"/>
        </w:rPr>
      </w:pPr>
      <w:bookmarkStart w:id="3" w:name="RANGE!A1:F140"/>
      <w:bookmarkEnd w:id="3"/>
    </w:p>
    <w:sectPr w:rsidR="00A71E82" w:rsidRPr="007E1F67" w:rsidSect="000B56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300E"/>
    <w:rsid w:val="004E37D8"/>
    <w:rsid w:val="004E3BA7"/>
    <w:rsid w:val="004E3D1A"/>
    <w:rsid w:val="004E3DA3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2BC9"/>
    <w:rsid w:val="00553C6D"/>
    <w:rsid w:val="00554145"/>
    <w:rsid w:val="00555AF0"/>
    <w:rsid w:val="00555B2A"/>
    <w:rsid w:val="0055644B"/>
    <w:rsid w:val="00556925"/>
    <w:rsid w:val="00556BD8"/>
    <w:rsid w:val="0055700C"/>
    <w:rsid w:val="00560F60"/>
    <w:rsid w:val="00561BD3"/>
    <w:rsid w:val="00562254"/>
    <w:rsid w:val="0056261B"/>
    <w:rsid w:val="005647F5"/>
    <w:rsid w:val="00564E36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73BC"/>
    <w:rsid w:val="006506DF"/>
    <w:rsid w:val="00651135"/>
    <w:rsid w:val="00651A29"/>
    <w:rsid w:val="00651CA2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EAA"/>
    <w:rsid w:val="007030A2"/>
    <w:rsid w:val="0070377D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B94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1F67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D85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51D6"/>
    <w:rsid w:val="00905919"/>
    <w:rsid w:val="00906D36"/>
    <w:rsid w:val="00906D88"/>
    <w:rsid w:val="009078EF"/>
    <w:rsid w:val="00907BEA"/>
    <w:rsid w:val="00910674"/>
    <w:rsid w:val="0091173F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1E82"/>
    <w:rsid w:val="00A72277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3"/>
    <w:rsid w:val="00B736ED"/>
    <w:rsid w:val="00B73D24"/>
    <w:rsid w:val="00B73EB0"/>
    <w:rsid w:val="00B75AA6"/>
    <w:rsid w:val="00B75E0E"/>
    <w:rsid w:val="00B7666E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125DB-2B89-4FE5-83F9-2CE16FDB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dcterms:created xsi:type="dcterms:W3CDTF">2017-03-20T04:17:00Z</dcterms:created>
  <dcterms:modified xsi:type="dcterms:W3CDTF">2017-07-28T02:52:00Z</dcterms:modified>
</cp:coreProperties>
</file>