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72D" w:rsidRPr="00D3472D" w:rsidRDefault="00C63516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 результатах проверки</w:t>
      </w:r>
      <w:r w:rsidR="001653BA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соблюдения законодательства об отходах производства и потребления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59E6" w:rsidRDefault="0047587F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Прокуратурой района </w:t>
      </w:r>
      <w:r w:rsidR="001859E6">
        <w:rPr>
          <w:rFonts w:ascii="Times New Roman" w:hAnsi="Times New Roman" w:cs="Times New Roman"/>
          <w:sz w:val="28"/>
          <w:szCs w:val="28"/>
        </w:rPr>
        <w:t xml:space="preserve">проведена проверка доводов </w:t>
      </w:r>
      <w:r w:rsidR="005A7339">
        <w:rPr>
          <w:rFonts w:ascii="Times New Roman" w:hAnsi="Times New Roman" w:cs="Times New Roman"/>
          <w:sz w:val="28"/>
          <w:szCs w:val="28"/>
        </w:rPr>
        <w:t xml:space="preserve">жителя с. Тычкино </w:t>
      </w:r>
      <w:r w:rsidR="00A12396">
        <w:rPr>
          <w:rFonts w:ascii="Times New Roman" w:hAnsi="Times New Roman" w:cs="Times New Roman"/>
          <w:sz w:val="28"/>
          <w:szCs w:val="28"/>
        </w:rPr>
        <w:t>Баганского района</w:t>
      </w:r>
      <w:r w:rsidR="001859E6">
        <w:rPr>
          <w:rFonts w:ascii="Times New Roman" w:hAnsi="Times New Roman" w:cs="Times New Roman"/>
          <w:sz w:val="28"/>
          <w:szCs w:val="28"/>
        </w:rPr>
        <w:t xml:space="preserve"> по факту </w:t>
      </w:r>
      <w:r w:rsidR="005B6E06">
        <w:rPr>
          <w:rFonts w:ascii="Times New Roman" w:hAnsi="Times New Roman" w:cs="Times New Roman"/>
          <w:sz w:val="28"/>
          <w:szCs w:val="28"/>
        </w:rPr>
        <w:t xml:space="preserve">взимания с него платы за услугу по вывозу твердых коммунальных отходов, которая фактически не оказывается. </w:t>
      </w:r>
    </w:p>
    <w:p w:rsidR="005A7339" w:rsidRPr="005A7339" w:rsidRDefault="00FC35CA" w:rsidP="00A123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B6E06">
        <w:rPr>
          <w:rFonts w:ascii="Times New Roman" w:hAnsi="Times New Roman" w:cs="Times New Roman"/>
          <w:sz w:val="28"/>
          <w:szCs w:val="28"/>
        </w:rPr>
        <w:t>роверкой установлено, что</w:t>
      </w:r>
      <w:r w:rsidR="00A12396">
        <w:rPr>
          <w:rFonts w:ascii="Times New Roman" w:hAnsi="Times New Roman" w:cs="Times New Roman"/>
          <w:sz w:val="28"/>
          <w:szCs w:val="28"/>
        </w:rPr>
        <w:t xml:space="preserve"> г</w:t>
      </w:r>
      <w:r w:rsidR="005A7339" w:rsidRPr="005A73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рафик вывоза твердых коммунальных отходов с территорий населенных пунктов Баганского района находится в свободном доступе и размещен  на официальном сайте ООО «Экология – Новосибирск» </w:t>
      </w:r>
      <w:hyperlink r:id="rId6" w:history="1">
        <w:r w:rsidR="005A7339" w:rsidRPr="005A7339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https://ecologynsk.ru/news/233</w:t>
        </w:r>
      </w:hyperlink>
      <w:r w:rsidR="005A7339" w:rsidRPr="005A73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 </w:t>
      </w:r>
    </w:p>
    <w:p w:rsidR="005A7339" w:rsidRPr="005A7339" w:rsidRDefault="005A7339" w:rsidP="005A73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A73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Согласно данного графика, в 2020 году на территории района не осуществляется вывоз ТКО из с. Тычкино. </w:t>
      </w:r>
    </w:p>
    <w:p w:rsidR="005A7339" w:rsidRPr="005A7339" w:rsidRDefault="005A7339" w:rsidP="005A73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A73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Вместе с тем, </w:t>
      </w:r>
      <w:r w:rsidR="00A123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заявителю </w:t>
      </w:r>
      <w:r w:rsidRPr="005A7339">
        <w:rPr>
          <w:rFonts w:ascii="Times New Roman" w:hAnsi="Times New Roman" w:cs="Times New Roman"/>
          <w:sz w:val="28"/>
          <w:szCs w:val="28"/>
          <w:shd w:val="clear" w:color="auto" w:fill="FFFFFF"/>
        </w:rPr>
        <w:t>направля</w:t>
      </w:r>
      <w:r w:rsidR="00A123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лись </w:t>
      </w:r>
      <w:r w:rsidRPr="005A733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платежные документы для внесения платы за услуги по обращению с твердыми коммунальными отходами.  </w:t>
      </w:r>
    </w:p>
    <w:p w:rsidR="001859E6" w:rsidRDefault="00A12396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данному факту прокуратурой района </w:t>
      </w:r>
      <w:r w:rsidR="00C37E62">
        <w:rPr>
          <w:rFonts w:ascii="Times New Roman" w:hAnsi="Times New Roman" w:cs="Times New Roman"/>
          <w:sz w:val="28"/>
          <w:szCs w:val="28"/>
        </w:rPr>
        <w:t>генеральному директору ООО «Экология – Новосибирск» внесено представление, по результатам его рассмотрения заявителю произведен перерасчет</w:t>
      </w:r>
      <w:r w:rsidR="00FC35CA">
        <w:rPr>
          <w:rFonts w:ascii="Times New Roman" w:hAnsi="Times New Roman" w:cs="Times New Roman"/>
          <w:sz w:val="28"/>
          <w:szCs w:val="28"/>
        </w:rPr>
        <w:t xml:space="preserve"> </w:t>
      </w:r>
      <w:r w:rsidR="00CE312B">
        <w:rPr>
          <w:rFonts w:ascii="Times New Roman" w:hAnsi="Times New Roman" w:cs="Times New Roman"/>
          <w:sz w:val="28"/>
          <w:szCs w:val="28"/>
        </w:rPr>
        <w:t xml:space="preserve">платы на вывоз ТКО. </w:t>
      </w:r>
    </w:p>
    <w:p w:rsidR="00A12396" w:rsidRDefault="00A12396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72D"/>
    <w:rsid w:val="00004C44"/>
    <w:rsid w:val="00070812"/>
    <w:rsid w:val="00076124"/>
    <w:rsid w:val="000867F9"/>
    <w:rsid w:val="000949BA"/>
    <w:rsid w:val="000A1B49"/>
    <w:rsid w:val="000B0F0A"/>
    <w:rsid w:val="001653BA"/>
    <w:rsid w:val="001859E6"/>
    <w:rsid w:val="00195C80"/>
    <w:rsid w:val="00201D5C"/>
    <w:rsid w:val="002626AD"/>
    <w:rsid w:val="00277EA0"/>
    <w:rsid w:val="002D4E04"/>
    <w:rsid w:val="002F0B63"/>
    <w:rsid w:val="00317008"/>
    <w:rsid w:val="00357F23"/>
    <w:rsid w:val="003B38AC"/>
    <w:rsid w:val="004010C6"/>
    <w:rsid w:val="00442075"/>
    <w:rsid w:val="00447928"/>
    <w:rsid w:val="0047587F"/>
    <w:rsid w:val="004A497F"/>
    <w:rsid w:val="004B1FCE"/>
    <w:rsid w:val="00504D61"/>
    <w:rsid w:val="0055130E"/>
    <w:rsid w:val="00592144"/>
    <w:rsid w:val="005A7339"/>
    <w:rsid w:val="005B6E06"/>
    <w:rsid w:val="00626BCF"/>
    <w:rsid w:val="006A339B"/>
    <w:rsid w:val="00733C05"/>
    <w:rsid w:val="00743C9C"/>
    <w:rsid w:val="007B6C99"/>
    <w:rsid w:val="007D1AD1"/>
    <w:rsid w:val="007F59D6"/>
    <w:rsid w:val="008E0830"/>
    <w:rsid w:val="008F2170"/>
    <w:rsid w:val="008F52E5"/>
    <w:rsid w:val="009002AE"/>
    <w:rsid w:val="00905015"/>
    <w:rsid w:val="00916A96"/>
    <w:rsid w:val="009561BB"/>
    <w:rsid w:val="00A072B4"/>
    <w:rsid w:val="00A07B3F"/>
    <w:rsid w:val="00A12396"/>
    <w:rsid w:val="00A355C7"/>
    <w:rsid w:val="00A52821"/>
    <w:rsid w:val="00A66716"/>
    <w:rsid w:val="00A67431"/>
    <w:rsid w:val="00A72A74"/>
    <w:rsid w:val="00A966FE"/>
    <w:rsid w:val="00AB0648"/>
    <w:rsid w:val="00AF040C"/>
    <w:rsid w:val="00B03E6C"/>
    <w:rsid w:val="00B053C2"/>
    <w:rsid w:val="00B06579"/>
    <w:rsid w:val="00BC6FF1"/>
    <w:rsid w:val="00C04EA5"/>
    <w:rsid w:val="00C05FF3"/>
    <w:rsid w:val="00C32357"/>
    <w:rsid w:val="00C37E62"/>
    <w:rsid w:val="00C63516"/>
    <w:rsid w:val="00C67A5F"/>
    <w:rsid w:val="00CA079F"/>
    <w:rsid w:val="00CC031B"/>
    <w:rsid w:val="00CE312B"/>
    <w:rsid w:val="00D3472D"/>
    <w:rsid w:val="00D34748"/>
    <w:rsid w:val="00EE360F"/>
    <w:rsid w:val="00F1654E"/>
    <w:rsid w:val="00F555C3"/>
    <w:rsid w:val="00F6634F"/>
    <w:rsid w:val="00F74EA9"/>
    <w:rsid w:val="00F94735"/>
    <w:rsid w:val="00FB743F"/>
    <w:rsid w:val="00FC35CA"/>
    <w:rsid w:val="00FC483D"/>
    <w:rsid w:val="00FE2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ecologynsk.ru/news/23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60063-A7EE-41AF-83FF-2BE0F15EB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user301-1</dc:creator>
  <cp:lastModifiedBy>1</cp:lastModifiedBy>
  <cp:revision>2</cp:revision>
  <dcterms:created xsi:type="dcterms:W3CDTF">2020-12-10T04:02:00Z</dcterms:created>
  <dcterms:modified xsi:type="dcterms:W3CDTF">2020-12-10T04:02:00Z</dcterms:modified>
</cp:coreProperties>
</file>