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76A0135A" w:rsidR="00A5063F" w:rsidRPr="00896E72" w:rsidRDefault="00EB5A04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Прокур</w:t>
      </w:r>
      <w:r w:rsidR="008E12CE">
        <w:rPr>
          <w:b/>
          <w:u w:val="single"/>
        </w:rPr>
        <w:t>атурой в судебном порядке защищены права педагога</w:t>
      </w:r>
      <w:r w:rsidR="001D62FB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5F605ADC" w14:textId="1A7549F6" w:rsidR="008E12CE" w:rsidRDefault="008E12CE" w:rsidP="008E12CE">
      <w:pPr>
        <w:ind w:firstLine="709"/>
        <w:jc w:val="both"/>
      </w:pPr>
      <w:r>
        <w:t xml:space="preserve">Прокуратурой района рассмотрено обращение педагогического работника </w:t>
      </w:r>
      <w:r w:rsidRPr="00585FA1">
        <w:t xml:space="preserve">по факту </w:t>
      </w:r>
      <w:r>
        <w:t>прекращения</w:t>
      </w:r>
      <w:r w:rsidRPr="00D33B9A">
        <w:t xml:space="preserve"> </w:t>
      </w:r>
      <w:r w:rsidRPr="005675A0">
        <w:t>ГКУ Новосибирской области</w:t>
      </w:r>
      <w:r>
        <w:t xml:space="preserve"> </w:t>
      </w:r>
      <w:r w:rsidRPr="005675A0">
        <w:t xml:space="preserve">«Центр социальной поддержки населения </w:t>
      </w:r>
      <w:r>
        <w:t xml:space="preserve">Баганского </w:t>
      </w:r>
      <w:r w:rsidRPr="005675A0">
        <w:t>района»</w:t>
      </w:r>
      <w:r w:rsidRPr="00585FA1">
        <w:t xml:space="preserve"> </w:t>
      </w:r>
      <w:r>
        <w:t>предоставления</w:t>
      </w:r>
      <w:r w:rsidRPr="00585FA1">
        <w:t xml:space="preserve"> государственной услуги – компенсации расходов на оплату жилого помещения и коммунальных услуг</w:t>
      </w:r>
      <w:r>
        <w:t xml:space="preserve">. </w:t>
      </w:r>
    </w:p>
    <w:p w14:paraId="0E8A95F9" w14:textId="2AFCF77B" w:rsidR="008E12CE" w:rsidRDefault="008E12CE" w:rsidP="008E12CE">
      <w:pPr>
        <w:ind w:firstLine="708"/>
        <w:jc w:val="both"/>
      </w:pPr>
      <w:r>
        <w:t>В ходе проверки установлено, что учреждением педагогическому работнику прекращено предоставление меры социальной поддержки на находящегося на воспитании у него приемного ребенка, так как</w:t>
      </w:r>
      <w:r>
        <w:t>,</w:t>
      </w:r>
      <w:r>
        <w:t xml:space="preserve"> по мнению учреждения</w:t>
      </w:r>
      <w:r>
        <w:t>,</w:t>
      </w:r>
      <w:r>
        <w:t xml:space="preserve"> он не является членом его семьи.  </w:t>
      </w:r>
    </w:p>
    <w:p w14:paraId="75A82215" w14:textId="77777777" w:rsidR="008E12CE" w:rsidRDefault="008E12CE" w:rsidP="008E12CE">
      <w:pPr>
        <w:ind w:firstLine="708"/>
        <w:jc w:val="both"/>
      </w:pPr>
      <w:r>
        <w:t xml:space="preserve">Карасукским районным судом удовлетворен иска прокурора к </w:t>
      </w:r>
      <w:r w:rsidRPr="00632651">
        <w:t xml:space="preserve">ГКУ Новосибирской области «Центр социальной поддержки населения </w:t>
      </w:r>
      <w:r>
        <w:t xml:space="preserve">Баганского района» о признании решения о прекращении педагогическому работнику  предоставления компенсации (меры социальной поддержки) в размере, определенном с учетом платы за жилое помещение и коммунальные услуги, приходящиеся на проживающего совместно с ним члена семьи – приемного ребенка. </w:t>
      </w:r>
    </w:p>
    <w:p w14:paraId="4E307B69" w14:textId="77777777" w:rsidR="008E12CE" w:rsidRDefault="008E12CE" w:rsidP="008E12CE">
      <w:pPr>
        <w:ind w:firstLine="708"/>
        <w:jc w:val="both"/>
      </w:pPr>
      <w:r>
        <w:t xml:space="preserve">По решению суда предоставление меры социальной поддержки восстановлено, сумма не начисленных компенсаций составила более </w:t>
      </w:r>
      <w:r w:rsidRPr="00181500">
        <w:t>24</w:t>
      </w:r>
      <w:r>
        <w:t xml:space="preserve"> тыс. руб. Данные денежные средства фактически получены педагогом.  </w:t>
      </w:r>
    </w:p>
    <w:p w14:paraId="0410D9AA" w14:textId="77777777" w:rsidR="008E12CE" w:rsidRDefault="008E12CE" w:rsidP="00EB5A04">
      <w:pPr>
        <w:ind w:firstLine="708"/>
        <w:jc w:val="both"/>
      </w:pPr>
    </w:p>
    <w:p w14:paraId="2D59B288" w14:textId="77777777" w:rsidR="00EB5A04" w:rsidRDefault="00EB5A04" w:rsidP="00B9245F">
      <w:pPr>
        <w:ind w:firstLine="567"/>
        <w:jc w:val="both"/>
      </w:pPr>
      <w:bookmarkStart w:id="0" w:name="_GoBack"/>
      <w:bookmarkEnd w:id="0"/>
    </w:p>
    <w:p w14:paraId="177BA074" w14:textId="1E0AC2A2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 xml:space="preserve">Прокурор </w:t>
      </w:r>
      <w:r w:rsidR="001A76DF"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1D456994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>С.Р. Рахимов</w:t>
      </w:r>
      <w:r w:rsidR="00A5063F" w:rsidRPr="00896E72">
        <w:t xml:space="preserve">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001B2"/>
    <w:rsid w:val="00036B9A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695960"/>
    <w:rsid w:val="006B3EC4"/>
    <w:rsid w:val="006D21CC"/>
    <w:rsid w:val="006E5A58"/>
    <w:rsid w:val="0074748C"/>
    <w:rsid w:val="007A54D1"/>
    <w:rsid w:val="00896E72"/>
    <w:rsid w:val="008E12CE"/>
    <w:rsid w:val="00A07E0D"/>
    <w:rsid w:val="00A5063F"/>
    <w:rsid w:val="00B4410F"/>
    <w:rsid w:val="00B45EFE"/>
    <w:rsid w:val="00B56DC9"/>
    <w:rsid w:val="00B9245F"/>
    <w:rsid w:val="00C20384"/>
    <w:rsid w:val="00C23C8E"/>
    <w:rsid w:val="00C240F8"/>
    <w:rsid w:val="00CF3614"/>
    <w:rsid w:val="00D22EE7"/>
    <w:rsid w:val="00E77BF6"/>
    <w:rsid w:val="00EA7E0C"/>
    <w:rsid w:val="00EB5A04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2024-06-25T10:43:00Z</dcterms:created>
  <dcterms:modified xsi:type="dcterms:W3CDTF">2024-06-25T10:46:00Z</dcterms:modified>
</cp:coreProperties>
</file>