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4B" w:rsidRPr="0064096B" w:rsidRDefault="00702D4B" w:rsidP="00913AC2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СОВЕТ ДЕПУТАТОВ</w:t>
      </w:r>
    </w:p>
    <w:p w:rsidR="00702D4B" w:rsidRPr="0064096B" w:rsidRDefault="00702D4B" w:rsidP="00702D4B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ЛОЗОВСКОГО СЕЛЬСОВЕТА</w:t>
      </w:r>
    </w:p>
    <w:p w:rsidR="00702D4B" w:rsidRPr="0064096B" w:rsidRDefault="00702D4B" w:rsidP="00702D4B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БАГАНСКОГО  РАЙОНА</w:t>
      </w:r>
    </w:p>
    <w:p w:rsidR="00702D4B" w:rsidRPr="0064096B" w:rsidRDefault="00702D4B" w:rsidP="00702D4B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НОВОСИБИРСКОЙ ОБЛАСТИ</w:t>
      </w:r>
    </w:p>
    <w:p w:rsidR="00702D4B" w:rsidRPr="0064096B" w:rsidRDefault="00702D4B" w:rsidP="00702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Pr="0064096B">
        <w:rPr>
          <w:b/>
          <w:sz w:val="28"/>
          <w:szCs w:val="28"/>
        </w:rPr>
        <w:t>ТОГО СОЗЫВА</w:t>
      </w:r>
    </w:p>
    <w:p w:rsidR="00702D4B" w:rsidRPr="0064096B" w:rsidRDefault="00702D4B" w:rsidP="00702D4B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РЕШЕНИЕ</w:t>
      </w:r>
    </w:p>
    <w:p w:rsidR="00702D4B" w:rsidRPr="0083725B" w:rsidRDefault="00431A82" w:rsidP="00702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="00A1235A">
        <w:rPr>
          <w:b/>
          <w:sz w:val="28"/>
          <w:szCs w:val="28"/>
        </w:rPr>
        <w:t>Сорок четвертой</w:t>
      </w:r>
      <w:r w:rsidR="00702D4B">
        <w:rPr>
          <w:b/>
          <w:sz w:val="28"/>
          <w:szCs w:val="28"/>
        </w:rPr>
        <w:t xml:space="preserve"> сессии</w:t>
      </w:r>
      <w:r w:rsidR="00702D4B" w:rsidRPr="0064096B">
        <w:rPr>
          <w:b/>
          <w:sz w:val="28"/>
          <w:szCs w:val="28"/>
        </w:rPr>
        <w:t>)</w:t>
      </w:r>
    </w:p>
    <w:p w:rsidR="00702D4B" w:rsidRPr="00913AC2" w:rsidRDefault="00431A82" w:rsidP="00913AC2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A1235A">
        <w:rPr>
          <w:sz w:val="28"/>
          <w:szCs w:val="28"/>
        </w:rPr>
        <w:t>04</w:t>
      </w:r>
      <w:r w:rsidR="00913AC2">
        <w:rPr>
          <w:sz w:val="28"/>
          <w:szCs w:val="28"/>
        </w:rPr>
        <w:t xml:space="preserve"> апреля</w:t>
      </w:r>
      <w:r w:rsidR="00702D4B">
        <w:rPr>
          <w:sz w:val="28"/>
          <w:szCs w:val="28"/>
        </w:rPr>
        <w:t xml:space="preserve"> 2019 года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A1235A">
        <w:rPr>
          <w:sz w:val="28"/>
          <w:szCs w:val="28"/>
        </w:rPr>
        <w:t xml:space="preserve">   </w:t>
      </w:r>
      <w:r w:rsidR="00702D4B">
        <w:rPr>
          <w:sz w:val="28"/>
          <w:szCs w:val="28"/>
        </w:rPr>
        <w:t xml:space="preserve">№ </w:t>
      </w:r>
      <w:r w:rsidR="00A1235A">
        <w:rPr>
          <w:sz w:val="28"/>
          <w:szCs w:val="28"/>
        </w:rPr>
        <w:t>210</w:t>
      </w:r>
      <w:r w:rsidR="00702D4B">
        <w:rPr>
          <w:b/>
          <w:sz w:val="28"/>
          <w:szCs w:val="28"/>
        </w:rPr>
        <w:t xml:space="preserve"> </w:t>
      </w:r>
    </w:p>
    <w:p w:rsidR="00702D4B" w:rsidRDefault="00913AC2" w:rsidP="00913AC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702D4B">
        <w:rPr>
          <w:sz w:val="28"/>
          <w:szCs w:val="28"/>
        </w:rPr>
        <w:t xml:space="preserve"> изменений в Устав Лозовского сельсовета</w:t>
      </w:r>
    </w:p>
    <w:p w:rsidR="00702D4B" w:rsidRDefault="00702D4B" w:rsidP="00913AC2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913AC2" w:rsidRDefault="00702D4B" w:rsidP="00913AC2">
      <w:p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3AC2">
        <w:rPr>
          <w:color w:val="000000"/>
          <w:spacing w:val="1"/>
          <w:sz w:val="28"/>
          <w:szCs w:val="28"/>
        </w:rPr>
        <w:t>В целях приведения Устава Лозовского сельсовета Баганского района Новосибирской области в соответствие с требованиями федерального законодательства, руководствуясь ст. ст. 35, 44 Федерального закона от 06.10.2003 № 131-ФЗ «Об общих принципах  организации местного самоуправления в Российской Федерации» Совет депутатов Лозовского сельсовета Баганского района Новосибирской области,</w:t>
      </w:r>
    </w:p>
    <w:p w:rsidR="00913AC2" w:rsidRPr="00913AC2" w:rsidRDefault="00913AC2" w:rsidP="00913AC2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</w:t>
      </w:r>
      <w:r>
        <w:rPr>
          <w:sz w:val="28"/>
          <w:szCs w:val="28"/>
        </w:rPr>
        <w:t>РЕШИЛ:</w:t>
      </w:r>
    </w:p>
    <w:p w:rsidR="00913AC2" w:rsidRDefault="00913AC2" w:rsidP="00913AC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1. Внести изменения в Устав Лозовского сельсовета Баганского района Новосибирской области (утвержденного решением 69-й сессии Совета депутатов Лозовского сельсовета Баганского района Новосибирской области четвертого созыва от 17 июня 2015 года), (приложение № 1).</w:t>
      </w:r>
    </w:p>
    <w:p w:rsidR="00913AC2" w:rsidRDefault="00913AC2" w:rsidP="00913A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913AC2" w:rsidRDefault="00913AC2" w:rsidP="00913AC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 Опубликовать настоящее решение  в периодическом печатном издании </w:t>
      </w:r>
      <w:r>
        <w:rPr>
          <w:sz w:val="28"/>
          <w:szCs w:val="28"/>
        </w:rPr>
        <w:t>«Бюллетень органов местного самоуправления муниципального образования Лозовского сельсовета».</w:t>
      </w:r>
    </w:p>
    <w:p w:rsidR="00913AC2" w:rsidRDefault="00913AC2" w:rsidP="00913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Направить в Главное управление Министерства юстиции Российской Федерации по Новосибирской области сведения об источнике и  о дате официального опубликования решения, прошедшего  государственную регистрацию, для включения указанных сведений в государственный  реестр уставов муниципальных образований Новосибирской области в течение 10 дней со дня официального опубликования.</w:t>
      </w:r>
    </w:p>
    <w:p w:rsidR="00913AC2" w:rsidRDefault="00913AC2" w:rsidP="00913AC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13AC2" w:rsidRDefault="00913AC2" w:rsidP="00913AC2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913AC2" w:rsidRDefault="00913AC2" w:rsidP="00913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913AC2" w:rsidRDefault="00913AC2" w:rsidP="00913AC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А.И.Савченко</w:t>
      </w:r>
    </w:p>
    <w:p w:rsidR="00913AC2" w:rsidRDefault="00913AC2" w:rsidP="00913A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913AC2" w:rsidRDefault="00913AC2" w:rsidP="00913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913AC2" w:rsidRDefault="00913AC2" w:rsidP="00913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А.А.Баранчиков </w:t>
      </w:r>
    </w:p>
    <w:p w:rsidR="00913AC2" w:rsidRDefault="00913AC2" w:rsidP="00913AC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 </w:t>
      </w:r>
    </w:p>
    <w:p w:rsidR="00913AC2" w:rsidRDefault="00913AC2" w:rsidP="00913AC2">
      <w:pPr>
        <w:rPr>
          <w:sz w:val="28"/>
          <w:szCs w:val="28"/>
        </w:rPr>
      </w:pPr>
      <w:r>
        <w:rPr>
          <w:sz w:val="28"/>
          <w:szCs w:val="28"/>
        </w:rPr>
        <w:t xml:space="preserve">Баганский район, с. Лозовское, </w:t>
      </w:r>
    </w:p>
    <w:p w:rsidR="00913AC2" w:rsidRDefault="00913AC2" w:rsidP="00913AC2">
      <w:pPr>
        <w:rPr>
          <w:sz w:val="28"/>
          <w:szCs w:val="28"/>
        </w:rPr>
      </w:pPr>
      <w:r>
        <w:rPr>
          <w:sz w:val="28"/>
          <w:szCs w:val="28"/>
        </w:rPr>
        <w:t>ул. Центральная,1а</w:t>
      </w:r>
    </w:p>
    <w:p w:rsidR="00702D4B" w:rsidRDefault="00A1235A" w:rsidP="00702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</w:t>
      </w:r>
      <w:r w:rsidR="00913AC2">
        <w:rPr>
          <w:sz w:val="28"/>
          <w:szCs w:val="28"/>
        </w:rPr>
        <w:t>ап</w:t>
      </w:r>
      <w:r>
        <w:rPr>
          <w:sz w:val="28"/>
          <w:szCs w:val="28"/>
        </w:rPr>
        <w:t>реля 2019 г. НПА  № 134</w:t>
      </w:r>
    </w:p>
    <w:p w:rsidR="00702D4B" w:rsidRPr="00913AC2" w:rsidRDefault="00702D4B" w:rsidP="00702D4B">
      <w:pPr>
        <w:jc w:val="right"/>
        <w:rPr>
          <w:sz w:val="28"/>
          <w:szCs w:val="28"/>
        </w:rPr>
      </w:pPr>
      <w:r w:rsidRPr="00913AC2">
        <w:rPr>
          <w:sz w:val="28"/>
          <w:szCs w:val="28"/>
        </w:rPr>
        <w:lastRenderedPageBreak/>
        <w:t>Приложение № 1</w:t>
      </w:r>
    </w:p>
    <w:p w:rsidR="00702D4B" w:rsidRPr="00913AC2" w:rsidRDefault="00431A82" w:rsidP="00702D4B">
      <w:pPr>
        <w:jc w:val="right"/>
        <w:rPr>
          <w:sz w:val="28"/>
          <w:szCs w:val="28"/>
        </w:rPr>
      </w:pPr>
      <w:r w:rsidRPr="00913AC2">
        <w:rPr>
          <w:sz w:val="28"/>
          <w:szCs w:val="28"/>
        </w:rPr>
        <w:t xml:space="preserve">к решению </w:t>
      </w:r>
      <w:r w:rsidR="00C66D16">
        <w:rPr>
          <w:sz w:val="28"/>
          <w:szCs w:val="28"/>
        </w:rPr>
        <w:t>44</w:t>
      </w:r>
      <w:r w:rsidR="00702D4B" w:rsidRPr="00913AC2">
        <w:rPr>
          <w:sz w:val="28"/>
          <w:szCs w:val="28"/>
        </w:rPr>
        <w:t xml:space="preserve"> сессии</w:t>
      </w:r>
    </w:p>
    <w:p w:rsidR="00702D4B" w:rsidRPr="00913AC2" w:rsidRDefault="00702D4B" w:rsidP="00702D4B">
      <w:pPr>
        <w:jc w:val="right"/>
        <w:rPr>
          <w:sz w:val="28"/>
          <w:szCs w:val="28"/>
        </w:rPr>
      </w:pPr>
      <w:r w:rsidRPr="00913AC2">
        <w:rPr>
          <w:sz w:val="28"/>
          <w:szCs w:val="28"/>
        </w:rPr>
        <w:t>Совета депутатов Лозовского сельсовета</w:t>
      </w:r>
    </w:p>
    <w:p w:rsidR="00702D4B" w:rsidRPr="00913AC2" w:rsidRDefault="00702D4B" w:rsidP="00702D4B">
      <w:pPr>
        <w:jc w:val="right"/>
        <w:rPr>
          <w:sz w:val="28"/>
          <w:szCs w:val="28"/>
        </w:rPr>
      </w:pPr>
      <w:r w:rsidRPr="00913AC2">
        <w:rPr>
          <w:sz w:val="28"/>
          <w:szCs w:val="28"/>
        </w:rPr>
        <w:t>Баганского района пятого созыва</w:t>
      </w:r>
    </w:p>
    <w:p w:rsidR="00702D4B" w:rsidRPr="00913AC2" w:rsidRDefault="00702D4B" w:rsidP="00702D4B">
      <w:pPr>
        <w:jc w:val="center"/>
        <w:rPr>
          <w:sz w:val="28"/>
          <w:szCs w:val="28"/>
        </w:rPr>
      </w:pPr>
      <w:r w:rsidRPr="00913AC2">
        <w:rPr>
          <w:sz w:val="28"/>
          <w:szCs w:val="28"/>
        </w:rPr>
        <w:t xml:space="preserve">                                                             </w:t>
      </w:r>
      <w:r w:rsidR="00431A82" w:rsidRPr="00913AC2">
        <w:rPr>
          <w:sz w:val="28"/>
          <w:szCs w:val="28"/>
        </w:rPr>
        <w:t xml:space="preserve">    </w:t>
      </w:r>
      <w:r w:rsidR="00913AC2">
        <w:rPr>
          <w:sz w:val="28"/>
          <w:szCs w:val="28"/>
        </w:rPr>
        <w:t xml:space="preserve">                 </w:t>
      </w:r>
      <w:r w:rsidR="00431A82" w:rsidRPr="00913AC2">
        <w:rPr>
          <w:sz w:val="28"/>
          <w:szCs w:val="28"/>
        </w:rPr>
        <w:t xml:space="preserve"> от </w:t>
      </w:r>
      <w:r w:rsidR="00C66D16">
        <w:rPr>
          <w:sz w:val="28"/>
          <w:szCs w:val="28"/>
        </w:rPr>
        <w:t>04</w:t>
      </w:r>
      <w:r w:rsidR="00913AC2" w:rsidRPr="00913AC2">
        <w:rPr>
          <w:sz w:val="28"/>
          <w:szCs w:val="28"/>
        </w:rPr>
        <w:t xml:space="preserve"> апреля</w:t>
      </w:r>
      <w:r w:rsidR="00431A82" w:rsidRPr="00913AC2">
        <w:rPr>
          <w:sz w:val="28"/>
          <w:szCs w:val="28"/>
        </w:rPr>
        <w:t xml:space="preserve"> 2019 года № </w:t>
      </w:r>
      <w:r w:rsidR="00C66D16">
        <w:rPr>
          <w:sz w:val="28"/>
          <w:szCs w:val="28"/>
        </w:rPr>
        <w:t>210</w:t>
      </w:r>
    </w:p>
    <w:p w:rsidR="00702D4B" w:rsidRPr="00913AC2" w:rsidRDefault="00702D4B" w:rsidP="00702D4B">
      <w:pPr>
        <w:jc w:val="center"/>
        <w:rPr>
          <w:sz w:val="28"/>
          <w:szCs w:val="28"/>
        </w:rPr>
      </w:pPr>
    </w:p>
    <w:p w:rsidR="00702D4B" w:rsidRPr="00913AC2" w:rsidRDefault="00702D4B" w:rsidP="00702D4B">
      <w:pPr>
        <w:ind w:left="480"/>
        <w:jc w:val="center"/>
        <w:rPr>
          <w:sz w:val="28"/>
          <w:szCs w:val="28"/>
        </w:rPr>
      </w:pPr>
    </w:p>
    <w:p w:rsidR="00702D4B" w:rsidRPr="00913AC2" w:rsidRDefault="00702D4B" w:rsidP="00913AC2">
      <w:pPr>
        <w:jc w:val="center"/>
        <w:rPr>
          <w:sz w:val="28"/>
          <w:szCs w:val="28"/>
        </w:rPr>
      </w:pPr>
      <w:r w:rsidRPr="00913AC2">
        <w:rPr>
          <w:sz w:val="28"/>
          <w:szCs w:val="28"/>
        </w:rPr>
        <w:t xml:space="preserve">О проекте внесения изменений в Устав Лозовского сельсовета </w:t>
      </w:r>
    </w:p>
    <w:p w:rsidR="00702D4B" w:rsidRPr="00913AC2" w:rsidRDefault="00702D4B" w:rsidP="00702D4B">
      <w:pPr>
        <w:jc w:val="center"/>
        <w:rPr>
          <w:sz w:val="28"/>
          <w:szCs w:val="28"/>
        </w:rPr>
      </w:pPr>
      <w:r w:rsidRPr="00913AC2">
        <w:rPr>
          <w:sz w:val="28"/>
          <w:szCs w:val="28"/>
        </w:rPr>
        <w:t>Баганского района Новосибирской области</w:t>
      </w:r>
    </w:p>
    <w:p w:rsidR="00702D4B" w:rsidRPr="00913AC2" w:rsidRDefault="00702D4B" w:rsidP="00702D4B">
      <w:pPr>
        <w:jc w:val="both"/>
        <w:rPr>
          <w:sz w:val="28"/>
          <w:szCs w:val="28"/>
        </w:rPr>
      </w:pPr>
    </w:p>
    <w:p w:rsidR="0090094D" w:rsidRPr="00913AC2" w:rsidRDefault="00702D4B" w:rsidP="009B61EB">
      <w:pPr>
        <w:jc w:val="center"/>
        <w:rPr>
          <w:b/>
          <w:sz w:val="28"/>
          <w:szCs w:val="28"/>
        </w:rPr>
      </w:pPr>
      <w:r w:rsidRPr="00913AC2">
        <w:rPr>
          <w:sz w:val="28"/>
          <w:szCs w:val="28"/>
        </w:rPr>
        <w:t xml:space="preserve">1. </w:t>
      </w:r>
      <w:r w:rsidR="0090094D" w:rsidRPr="00913AC2">
        <w:rPr>
          <w:b/>
          <w:sz w:val="28"/>
          <w:szCs w:val="28"/>
        </w:rPr>
        <w:t>Статья 5</w:t>
      </w:r>
      <w:r w:rsidR="00624BB5" w:rsidRPr="00913AC2">
        <w:rPr>
          <w:b/>
          <w:sz w:val="28"/>
          <w:szCs w:val="28"/>
        </w:rPr>
        <w:t>.</w:t>
      </w:r>
      <w:r w:rsidR="0090094D" w:rsidRPr="00913AC2">
        <w:rPr>
          <w:b/>
          <w:sz w:val="28"/>
          <w:szCs w:val="28"/>
        </w:rPr>
        <w:t xml:space="preserve"> Вопросы местного значения Лозовского сельсовета</w:t>
      </w:r>
    </w:p>
    <w:p w:rsidR="0090094D" w:rsidRPr="00913AC2" w:rsidRDefault="0090094D" w:rsidP="0090094D">
      <w:pPr>
        <w:ind w:firstLine="709"/>
        <w:jc w:val="both"/>
        <w:rPr>
          <w:sz w:val="28"/>
          <w:szCs w:val="28"/>
        </w:rPr>
      </w:pPr>
    </w:p>
    <w:p w:rsidR="0090094D" w:rsidRPr="00913AC2" w:rsidRDefault="0090094D" w:rsidP="0090094D">
      <w:pPr>
        <w:ind w:firstLine="709"/>
        <w:jc w:val="both"/>
        <w:rPr>
          <w:sz w:val="28"/>
          <w:szCs w:val="28"/>
        </w:rPr>
      </w:pPr>
      <w:r w:rsidRPr="00913AC2">
        <w:rPr>
          <w:sz w:val="28"/>
          <w:szCs w:val="28"/>
        </w:rPr>
        <w:t>1.1 пункт 5 части 1 изложить в следующей редакции:</w:t>
      </w:r>
    </w:p>
    <w:p w:rsidR="0090094D" w:rsidRPr="00913AC2" w:rsidRDefault="009B61EB" w:rsidP="0090094D">
      <w:pPr>
        <w:jc w:val="both"/>
        <w:rPr>
          <w:sz w:val="28"/>
          <w:szCs w:val="28"/>
        </w:rPr>
      </w:pPr>
      <w:r w:rsidRPr="00913AC2">
        <w:rPr>
          <w:sz w:val="28"/>
          <w:szCs w:val="28"/>
        </w:rPr>
        <w:t xml:space="preserve">           </w:t>
      </w:r>
      <w:proofErr w:type="gramStart"/>
      <w:r w:rsidR="0090094D" w:rsidRPr="00913AC2">
        <w:rPr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90094D" w:rsidRPr="00913AC2">
        <w:rPr>
          <w:sz w:val="28"/>
          <w:szCs w:val="28"/>
        </w:rPr>
        <w:t xml:space="preserve"> в соответствии с законодательством Российской Федерации; </w:t>
      </w:r>
    </w:p>
    <w:p w:rsidR="006875BE" w:rsidRPr="00913AC2" w:rsidRDefault="009B61EB" w:rsidP="0090094D">
      <w:pPr>
        <w:jc w:val="both"/>
        <w:rPr>
          <w:sz w:val="28"/>
          <w:szCs w:val="28"/>
        </w:rPr>
      </w:pPr>
      <w:r w:rsidRPr="00913AC2">
        <w:rPr>
          <w:sz w:val="28"/>
          <w:szCs w:val="28"/>
        </w:rPr>
        <w:t xml:space="preserve">           1.2 пункт</w:t>
      </w:r>
      <w:r w:rsidR="006875BE" w:rsidRPr="00913AC2">
        <w:rPr>
          <w:sz w:val="28"/>
          <w:szCs w:val="28"/>
        </w:rPr>
        <w:t xml:space="preserve"> 8 части 1 исключить </w:t>
      </w:r>
    </w:p>
    <w:p w:rsidR="006926D2" w:rsidRDefault="006875BE" w:rsidP="00F5720A">
      <w:pPr>
        <w:jc w:val="both"/>
        <w:rPr>
          <w:sz w:val="28"/>
          <w:szCs w:val="28"/>
        </w:rPr>
      </w:pPr>
      <w:r w:rsidRPr="00913AC2">
        <w:rPr>
          <w:sz w:val="28"/>
          <w:szCs w:val="28"/>
        </w:rPr>
        <w:t xml:space="preserve">           «8)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поселения»;</w:t>
      </w:r>
    </w:p>
    <w:p w:rsidR="006926D2" w:rsidRDefault="006926D2" w:rsidP="00900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1.</w:t>
      </w:r>
      <w:r w:rsidR="00F5720A">
        <w:rPr>
          <w:sz w:val="28"/>
          <w:szCs w:val="28"/>
        </w:rPr>
        <w:t>3</w:t>
      </w:r>
      <w:r w:rsidR="00A334DE">
        <w:rPr>
          <w:sz w:val="28"/>
          <w:szCs w:val="28"/>
        </w:rPr>
        <w:t xml:space="preserve"> статью 5 дополнить пунктом </w:t>
      </w:r>
      <w:r w:rsidR="00F5720A">
        <w:rPr>
          <w:sz w:val="28"/>
          <w:szCs w:val="28"/>
        </w:rPr>
        <w:t>40</w:t>
      </w:r>
      <w:r>
        <w:rPr>
          <w:sz w:val="28"/>
          <w:szCs w:val="28"/>
        </w:rPr>
        <w:t>) следующего содержания:</w:t>
      </w:r>
      <w:proofErr w:type="gramEnd"/>
    </w:p>
    <w:p w:rsidR="008E3ACD" w:rsidRDefault="006926D2" w:rsidP="00900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="00F5720A">
        <w:rPr>
          <w:sz w:val="28"/>
          <w:szCs w:val="28"/>
        </w:rPr>
        <w:t>40</w:t>
      </w:r>
      <w:r>
        <w:rPr>
          <w:sz w:val="28"/>
          <w:szCs w:val="28"/>
        </w:rPr>
        <w:t>) разработка и утверждение схем размещения нестационарных торговых об</w:t>
      </w:r>
      <w:r w:rsidR="00C16069">
        <w:rPr>
          <w:sz w:val="28"/>
          <w:szCs w:val="28"/>
        </w:rPr>
        <w:t>ъектов»;</w:t>
      </w:r>
      <w:r>
        <w:rPr>
          <w:sz w:val="28"/>
          <w:szCs w:val="28"/>
        </w:rPr>
        <w:t xml:space="preserve"> </w:t>
      </w:r>
      <w:r w:rsidRPr="00913AC2">
        <w:rPr>
          <w:sz w:val="28"/>
          <w:szCs w:val="28"/>
        </w:rPr>
        <w:t xml:space="preserve"> </w:t>
      </w:r>
    </w:p>
    <w:p w:rsidR="00AB7954" w:rsidRPr="00913AC2" w:rsidRDefault="00AB7954" w:rsidP="0090094D">
      <w:pPr>
        <w:jc w:val="both"/>
        <w:rPr>
          <w:sz w:val="28"/>
          <w:szCs w:val="28"/>
        </w:rPr>
      </w:pPr>
    </w:p>
    <w:p w:rsidR="00624BB5" w:rsidRPr="00913AC2" w:rsidRDefault="00624BB5" w:rsidP="00624BB5">
      <w:pPr>
        <w:jc w:val="center"/>
        <w:rPr>
          <w:b/>
          <w:sz w:val="28"/>
          <w:szCs w:val="28"/>
        </w:rPr>
      </w:pPr>
      <w:r w:rsidRPr="00C16069">
        <w:rPr>
          <w:sz w:val="28"/>
          <w:szCs w:val="28"/>
        </w:rPr>
        <w:t>2.</w:t>
      </w:r>
      <w:r w:rsidRPr="00913AC2">
        <w:rPr>
          <w:sz w:val="28"/>
          <w:szCs w:val="28"/>
        </w:rPr>
        <w:t xml:space="preserve"> </w:t>
      </w:r>
      <w:r w:rsidRPr="00913AC2">
        <w:rPr>
          <w:b/>
          <w:sz w:val="28"/>
          <w:szCs w:val="28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8E3ACD" w:rsidRPr="00913AC2" w:rsidRDefault="00E02FE2" w:rsidP="00E02FE2">
      <w:pPr>
        <w:rPr>
          <w:sz w:val="28"/>
          <w:szCs w:val="28"/>
        </w:rPr>
      </w:pPr>
      <w:r w:rsidRPr="00913AC2">
        <w:rPr>
          <w:b/>
          <w:sz w:val="28"/>
          <w:szCs w:val="28"/>
        </w:rPr>
        <w:t xml:space="preserve">            </w:t>
      </w:r>
      <w:r w:rsidRPr="00913AC2">
        <w:rPr>
          <w:sz w:val="28"/>
          <w:szCs w:val="28"/>
        </w:rPr>
        <w:t>2.1</w:t>
      </w:r>
      <w:r w:rsidR="008E3ACD" w:rsidRPr="00913AC2">
        <w:rPr>
          <w:sz w:val="28"/>
          <w:szCs w:val="28"/>
        </w:rPr>
        <w:t xml:space="preserve"> пункт 11 части 1 исключить</w:t>
      </w:r>
    </w:p>
    <w:p w:rsidR="00E02FE2" w:rsidRPr="00913AC2" w:rsidRDefault="008E3ACD" w:rsidP="00E02FE2">
      <w:pPr>
        <w:rPr>
          <w:sz w:val="28"/>
          <w:szCs w:val="28"/>
        </w:rPr>
      </w:pPr>
      <w:r w:rsidRPr="00913AC2">
        <w:rPr>
          <w:sz w:val="28"/>
          <w:szCs w:val="28"/>
        </w:rPr>
        <w:t xml:space="preserve">            «11) создание условий для организации </w:t>
      </w:r>
      <w:proofErr w:type="gramStart"/>
      <w:r w:rsidRPr="00913AC2">
        <w:rPr>
          <w:sz w:val="28"/>
          <w:szCs w:val="28"/>
        </w:rPr>
        <w:t>проведения независимой оценки качества оказания услуг</w:t>
      </w:r>
      <w:proofErr w:type="gramEnd"/>
      <w:r w:rsidRPr="00913AC2"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законами»;</w:t>
      </w:r>
    </w:p>
    <w:p w:rsidR="008E3ACD" w:rsidRPr="00913AC2" w:rsidRDefault="008E3ACD" w:rsidP="00E02FE2">
      <w:pPr>
        <w:rPr>
          <w:sz w:val="28"/>
          <w:szCs w:val="28"/>
        </w:rPr>
      </w:pPr>
      <w:r w:rsidRPr="00913AC2">
        <w:rPr>
          <w:sz w:val="28"/>
          <w:szCs w:val="28"/>
        </w:rPr>
        <w:t xml:space="preserve">            2.2 пункт 1</w:t>
      </w:r>
      <w:r w:rsidR="00AB7954">
        <w:rPr>
          <w:sz w:val="28"/>
          <w:szCs w:val="28"/>
        </w:rPr>
        <w:t>2</w:t>
      </w:r>
      <w:r w:rsidRPr="00913AC2">
        <w:rPr>
          <w:sz w:val="28"/>
          <w:szCs w:val="28"/>
        </w:rPr>
        <w:t xml:space="preserve"> части 1 изложить в следующей редакции:</w:t>
      </w:r>
    </w:p>
    <w:p w:rsidR="008E3ACD" w:rsidRPr="00913AC2" w:rsidRDefault="008E3ACD" w:rsidP="00E02FE2">
      <w:pPr>
        <w:rPr>
          <w:sz w:val="28"/>
          <w:szCs w:val="28"/>
        </w:rPr>
      </w:pPr>
      <w:r w:rsidRPr="00913AC2">
        <w:rPr>
          <w:sz w:val="28"/>
          <w:szCs w:val="28"/>
        </w:rPr>
        <w:t xml:space="preserve">            «1</w:t>
      </w:r>
      <w:r w:rsidR="00AB7954">
        <w:rPr>
          <w:sz w:val="28"/>
          <w:szCs w:val="28"/>
        </w:rPr>
        <w:t>2</w:t>
      </w:r>
      <w:r w:rsidRPr="00913AC2">
        <w:rPr>
          <w:sz w:val="28"/>
          <w:szCs w:val="28"/>
        </w:rPr>
        <w:t>) осуществление деятельности по обращению с животными без владельцев, обитающими на территории поселения».</w:t>
      </w:r>
    </w:p>
    <w:p w:rsidR="008E3ACD" w:rsidRPr="00913AC2" w:rsidRDefault="008E3ACD" w:rsidP="00E02FE2">
      <w:pPr>
        <w:rPr>
          <w:sz w:val="28"/>
          <w:szCs w:val="28"/>
        </w:rPr>
      </w:pPr>
    </w:p>
    <w:p w:rsidR="008E3ACD" w:rsidRPr="00913AC2" w:rsidRDefault="008E3ACD" w:rsidP="008E3ACD">
      <w:pPr>
        <w:ind w:firstLine="720"/>
        <w:jc w:val="center"/>
        <w:rPr>
          <w:b/>
          <w:sz w:val="28"/>
          <w:szCs w:val="28"/>
        </w:rPr>
      </w:pPr>
      <w:r w:rsidRPr="00913AC2">
        <w:rPr>
          <w:b/>
          <w:sz w:val="28"/>
          <w:szCs w:val="28"/>
        </w:rPr>
        <w:t>3. Статья 8. Муниципальные выборы</w:t>
      </w:r>
    </w:p>
    <w:p w:rsidR="00FB17FC" w:rsidRPr="00913AC2" w:rsidRDefault="008E3ACD" w:rsidP="008E3ACD">
      <w:pPr>
        <w:tabs>
          <w:tab w:val="left" w:pos="4207"/>
        </w:tabs>
        <w:ind w:firstLine="720"/>
        <w:rPr>
          <w:sz w:val="28"/>
          <w:szCs w:val="28"/>
        </w:rPr>
      </w:pPr>
      <w:r w:rsidRPr="00913AC2">
        <w:rPr>
          <w:sz w:val="28"/>
          <w:szCs w:val="28"/>
        </w:rPr>
        <w:t xml:space="preserve">3.1 пункт 5 </w:t>
      </w:r>
      <w:r w:rsidR="00FB17FC" w:rsidRPr="00913AC2">
        <w:rPr>
          <w:sz w:val="28"/>
          <w:szCs w:val="28"/>
        </w:rPr>
        <w:t>изложить в следующей редакции:</w:t>
      </w:r>
    </w:p>
    <w:p w:rsidR="00FB17FC" w:rsidRDefault="00FB17FC" w:rsidP="008E3ACD">
      <w:pPr>
        <w:tabs>
          <w:tab w:val="left" w:pos="4207"/>
        </w:tabs>
        <w:ind w:firstLine="720"/>
        <w:rPr>
          <w:sz w:val="28"/>
          <w:szCs w:val="28"/>
        </w:rPr>
      </w:pPr>
      <w:r w:rsidRPr="00913AC2">
        <w:rPr>
          <w:sz w:val="28"/>
          <w:szCs w:val="28"/>
        </w:rPr>
        <w:t xml:space="preserve">«5. Выборы депутатов Совета депутатов проводятся с применением мажоритарной избирательной системы относительного большинства по </w:t>
      </w:r>
      <w:r w:rsidRPr="00913AC2">
        <w:rPr>
          <w:sz w:val="28"/>
          <w:szCs w:val="28"/>
        </w:rPr>
        <w:lastRenderedPageBreak/>
        <w:t>одному многомандатному избирательному округу, включающему в себя всю территорию Лозовского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голос».</w:t>
      </w:r>
    </w:p>
    <w:p w:rsidR="002A1A81" w:rsidRDefault="002A1A81" w:rsidP="008E3ACD">
      <w:pPr>
        <w:tabs>
          <w:tab w:val="left" w:pos="4207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A1A81" w:rsidRPr="00806503" w:rsidRDefault="002A1A81" w:rsidP="00806503">
      <w:pPr>
        <w:tabs>
          <w:tab w:val="left" w:pos="4207"/>
        </w:tabs>
        <w:ind w:firstLine="720"/>
        <w:jc w:val="center"/>
        <w:rPr>
          <w:b/>
          <w:sz w:val="28"/>
          <w:szCs w:val="28"/>
        </w:rPr>
      </w:pPr>
      <w:r w:rsidRPr="00806503">
        <w:rPr>
          <w:b/>
          <w:sz w:val="28"/>
          <w:szCs w:val="28"/>
        </w:rPr>
        <w:t xml:space="preserve">4. </w:t>
      </w:r>
      <w:r w:rsidR="00806503" w:rsidRPr="00806503">
        <w:rPr>
          <w:b/>
          <w:sz w:val="28"/>
          <w:szCs w:val="28"/>
        </w:rPr>
        <w:t>Глава 2. Формы, порядок и гарантии участия населения в решении вопросов местного значения</w:t>
      </w:r>
    </w:p>
    <w:p w:rsidR="00806503" w:rsidRDefault="00CD063D" w:rsidP="008E3ACD">
      <w:pPr>
        <w:tabs>
          <w:tab w:val="left" w:pos="4207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4.1</w:t>
      </w:r>
      <w:r w:rsidR="00806503" w:rsidRPr="00806503">
        <w:rPr>
          <w:sz w:val="28"/>
          <w:szCs w:val="28"/>
        </w:rPr>
        <w:t>.</w:t>
      </w:r>
      <w:r w:rsidR="00806503">
        <w:rPr>
          <w:sz w:val="28"/>
          <w:szCs w:val="28"/>
        </w:rPr>
        <w:t xml:space="preserve"> Главу 2 «Формы, порядок и гарантии</w:t>
      </w:r>
      <w:r w:rsidR="00806503" w:rsidRPr="00806503">
        <w:rPr>
          <w:sz w:val="28"/>
          <w:szCs w:val="28"/>
        </w:rPr>
        <w:t xml:space="preserve"> </w:t>
      </w:r>
      <w:r w:rsidR="00806503">
        <w:rPr>
          <w:sz w:val="28"/>
          <w:szCs w:val="28"/>
        </w:rPr>
        <w:t>участия населения в решении вопросов местного значения»   дополнить статьей 16.1 следующего содержания:</w:t>
      </w:r>
    </w:p>
    <w:p w:rsidR="00CD063D" w:rsidRDefault="00CD063D" w:rsidP="008E3ACD">
      <w:pPr>
        <w:tabs>
          <w:tab w:val="left" w:pos="4207"/>
        </w:tabs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CD063D">
        <w:rPr>
          <w:b/>
          <w:sz w:val="28"/>
          <w:szCs w:val="28"/>
        </w:rPr>
        <w:t>Статья 16.1 Староста сельского населенного пункта</w:t>
      </w:r>
    </w:p>
    <w:p w:rsidR="00CD063D" w:rsidRPr="00500FCD" w:rsidRDefault="00CD063D" w:rsidP="00CD063D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00FCD">
        <w:rPr>
          <w:rFonts w:ascii="Times New Roman" w:hAnsi="Times New Roman"/>
          <w:sz w:val="28"/>
          <w:szCs w:val="28"/>
        </w:rPr>
        <w:t xml:space="preserve"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r>
        <w:rPr>
          <w:rFonts w:ascii="Times New Roman" w:hAnsi="Times New Roman"/>
          <w:sz w:val="28"/>
          <w:szCs w:val="28"/>
        </w:rPr>
        <w:t>Лозовского</w:t>
      </w:r>
      <w:r w:rsidRPr="00500FCD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области, может назначаться староста сельского населенного пункта.</w:t>
      </w:r>
    </w:p>
    <w:p w:rsidR="00CD063D" w:rsidRPr="00500FCD" w:rsidRDefault="00CD063D" w:rsidP="00CD063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00FCD">
        <w:rPr>
          <w:rFonts w:ascii="Times New Roman" w:hAnsi="Times New Roman"/>
          <w:sz w:val="28"/>
          <w:szCs w:val="28"/>
        </w:rPr>
        <w:t xml:space="preserve">2. Староста сельского населенного пункта, входящего в состав </w:t>
      </w:r>
      <w:r>
        <w:rPr>
          <w:rFonts w:ascii="Times New Roman" w:hAnsi="Times New Roman"/>
          <w:sz w:val="28"/>
          <w:szCs w:val="28"/>
        </w:rPr>
        <w:t>Лозовского</w:t>
      </w:r>
      <w:r w:rsidRPr="00500FCD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области, назначается Советом депутатов </w:t>
      </w:r>
      <w:r>
        <w:rPr>
          <w:rFonts w:ascii="Times New Roman" w:hAnsi="Times New Roman"/>
          <w:sz w:val="28"/>
          <w:szCs w:val="28"/>
        </w:rPr>
        <w:t>Лозовского</w:t>
      </w:r>
      <w:r w:rsidRPr="00500FCD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CD063D" w:rsidRPr="00500FCD" w:rsidRDefault="00CD063D" w:rsidP="00CD063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FCD">
        <w:rPr>
          <w:rFonts w:ascii="Times New Roman" w:hAnsi="Times New Roman"/>
          <w:sz w:val="28"/>
          <w:szCs w:val="28"/>
          <w:lang w:eastAsia="ru-RU"/>
        </w:rPr>
        <w:t>Срок полномочий старосты сельского населенного пункта не может быть менее двух и более пяти лет.</w:t>
      </w:r>
      <w:r w:rsidRPr="00500FCD">
        <w:rPr>
          <w:rFonts w:ascii="Times New Roman" w:hAnsi="Times New Roman"/>
          <w:sz w:val="28"/>
          <w:szCs w:val="28"/>
        </w:rPr>
        <w:t xml:space="preserve"> </w:t>
      </w:r>
      <w:r w:rsidRPr="00500FCD">
        <w:rPr>
          <w:rFonts w:ascii="Times New Roman" w:hAnsi="Times New Roman"/>
          <w:sz w:val="28"/>
          <w:szCs w:val="28"/>
          <w:lang w:eastAsia="ru-RU"/>
        </w:rPr>
        <w:t>Количество сроков, в течение которых одно и то же лицо может исполнять функции сельского старосты, не ограничивается.</w:t>
      </w:r>
    </w:p>
    <w:p w:rsidR="00CD063D" w:rsidRPr="00913AC2" w:rsidRDefault="00CD063D" w:rsidP="00CD063D">
      <w:pPr>
        <w:tabs>
          <w:tab w:val="left" w:pos="4207"/>
        </w:tabs>
        <w:ind w:firstLine="720"/>
        <w:jc w:val="both"/>
        <w:rPr>
          <w:sz w:val="28"/>
          <w:szCs w:val="28"/>
        </w:rPr>
      </w:pPr>
      <w:r w:rsidRPr="00500FCD">
        <w:rPr>
          <w:sz w:val="28"/>
          <w:szCs w:val="28"/>
        </w:rPr>
        <w:t>3. </w:t>
      </w:r>
      <w:proofErr w:type="gramStart"/>
      <w:r w:rsidRPr="00500FCD">
        <w:rPr>
          <w:sz w:val="28"/>
          <w:szCs w:val="28"/>
        </w:rPr>
        <w:t xml:space="preserve">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</w:t>
      </w:r>
      <w:r>
        <w:rPr>
          <w:sz w:val="28"/>
          <w:szCs w:val="28"/>
        </w:rPr>
        <w:t>Лозовского</w:t>
      </w:r>
      <w:r w:rsidRPr="00500FCD">
        <w:rPr>
          <w:sz w:val="28"/>
          <w:szCs w:val="28"/>
        </w:rPr>
        <w:t xml:space="preserve"> сельсовета Баганского района Новосибирской области, в соответствии с Федеральным </w:t>
      </w:r>
      <w:hyperlink r:id="rId4" w:history="1">
        <w:r w:rsidRPr="00500FCD">
          <w:rPr>
            <w:sz w:val="28"/>
            <w:szCs w:val="28"/>
          </w:rPr>
          <w:t>законом</w:t>
        </w:r>
      </w:hyperlink>
      <w:r w:rsidRPr="00500FC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 и з</w:t>
      </w:r>
      <w:r w:rsidR="0046615F">
        <w:rPr>
          <w:sz w:val="28"/>
          <w:szCs w:val="28"/>
        </w:rPr>
        <w:t>аконами Новосибирской области».</w:t>
      </w:r>
      <w:proofErr w:type="gramEnd"/>
    </w:p>
    <w:p w:rsidR="00FB17FC" w:rsidRPr="00913AC2" w:rsidRDefault="00FB17FC" w:rsidP="008E3ACD">
      <w:pPr>
        <w:tabs>
          <w:tab w:val="left" w:pos="4207"/>
        </w:tabs>
        <w:ind w:firstLine="720"/>
        <w:rPr>
          <w:sz w:val="28"/>
          <w:szCs w:val="28"/>
        </w:rPr>
      </w:pPr>
    </w:p>
    <w:p w:rsidR="00FB17FC" w:rsidRPr="00913AC2" w:rsidRDefault="00CD063D" w:rsidP="00FB17F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B17FC" w:rsidRPr="00913AC2">
        <w:rPr>
          <w:b/>
          <w:sz w:val="28"/>
          <w:szCs w:val="28"/>
        </w:rPr>
        <w:t>.</w:t>
      </w:r>
      <w:r w:rsidR="00FB17FC" w:rsidRPr="00913AC2">
        <w:rPr>
          <w:sz w:val="28"/>
          <w:szCs w:val="28"/>
        </w:rPr>
        <w:t xml:space="preserve"> </w:t>
      </w:r>
      <w:r w:rsidR="00FB17FC" w:rsidRPr="00913AC2">
        <w:rPr>
          <w:b/>
          <w:sz w:val="28"/>
          <w:szCs w:val="28"/>
        </w:rPr>
        <w:t>Статья 19. Полномочия Совета депутатов</w:t>
      </w:r>
    </w:p>
    <w:p w:rsidR="00FB17FC" w:rsidRPr="00913AC2" w:rsidRDefault="00CD063D" w:rsidP="00FB17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FB17FC" w:rsidRPr="00913AC2">
        <w:rPr>
          <w:sz w:val="28"/>
          <w:szCs w:val="28"/>
        </w:rPr>
        <w:t>.1 пункт 1</w:t>
      </w:r>
      <w:r w:rsidR="00AB7954">
        <w:rPr>
          <w:sz w:val="28"/>
          <w:szCs w:val="28"/>
        </w:rPr>
        <w:t>7</w:t>
      </w:r>
      <w:r w:rsidR="001E1B50" w:rsidRPr="00913AC2">
        <w:rPr>
          <w:sz w:val="28"/>
          <w:szCs w:val="28"/>
        </w:rPr>
        <w:t xml:space="preserve"> исключить</w:t>
      </w:r>
    </w:p>
    <w:p w:rsidR="001E1B50" w:rsidRPr="00913AC2" w:rsidRDefault="001E1B50" w:rsidP="001E1B50">
      <w:pPr>
        <w:ind w:firstLine="720"/>
        <w:jc w:val="both"/>
        <w:rPr>
          <w:sz w:val="28"/>
          <w:szCs w:val="28"/>
        </w:rPr>
      </w:pPr>
      <w:r w:rsidRPr="00913AC2">
        <w:rPr>
          <w:sz w:val="28"/>
          <w:szCs w:val="28"/>
        </w:rPr>
        <w:t>«1</w:t>
      </w:r>
      <w:r w:rsidR="00AB7954">
        <w:rPr>
          <w:sz w:val="28"/>
          <w:szCs w:val="28"/>
        </w:rPr>
        <w:t>7</w:t>
      </w:r>
      <w:r w:rsidRPr="00913AC2">
        <w:rPr>
          <w:sz w:val="28"/>
          <w:szCs w:val="28"/>
        </w:rPr>
        <w:t>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отходов»;</w:t>
      </w:r>
    </w:p>
    <w:p w:rsidR="001E1B50" w:rsidRPr="00913AC2" w:rsidRDefault="00CD063D" w:rsidP="001E1B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1B50" w:rsidRPr="00913AC2">
        <w:rPr>
          <w:sz w:val="28"/>
          <w:szCs w:val="28"/>
        </w:rPr>
        <w:t>.2 пункт 1</w:t>
      </w:r>
      <w:r w:rsidR="00AB7954">
        <w:rPr>
          <w:sz w:val="28"/>
          <w:szCs w:val="28"/>
        </w:rPr>
        <w:t>8</w:t>
      </w:r>
      <w:r w:rsidR="001E1B50" w:rsidRPr="00913AC2">
        <w:rPr>
          <w:sz w:val="28"/>
          <w:szCs w:val="28"/>
        </w:rPr>
        <w:t xml:space="preserve"> исключить</w:t>
      </w:r>
    </w:p>
    <w:p w:rsidR="001E1B50" w:rsidRDefault="001E1B50" w:rsidP="00AB7954">
      <w:pPr>
        <w:ind w:firstLine="720"/>
        <w:jc w:val="both"/>
        <w:rPr>
          <w:sz w:val="28"/>
          <w:szCs w:val="28"/>
        </w:rPr>
      </w:pPr>
      <w:r w:rsidRPr="00913AC2">
        <w:rPr>
          <w:sz w:val="28"/>
          <w:szCs w:val="28"/>
        </w:rPr>
        <w:t>«1</w:t>
      </w:r>
      <w:r w:rsidR="00AB7954">
        <w:rPr>
          <w:sz w:val="28"/>
          <w:szCs w:val="28"/>
        </w:rPr>
        <w:t>8</w:t>
      </w:r>
      <w:r w:rsidRPr="00913AC2">
        <w:rPr>
          <w:sz w:val="28"/>
          <w:szCs w:val="28"/>
        </w:rPr>
        <w:t>) установление надбавок к ценам (тарифам) для потребителей товаров и услуг организаций коммунального комплекса»;</w:t>
      </w:r>
    </w:p>
    <w:p w:rsidR="0046615F" w:rsidRDefault="0046615F" w:rsidP="001E1B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B7954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статью 19 дополнить пунктом 27 следующего содержания:</w:t>
      </w:r>
    </w:p>
    <w:p w:rsidR="0046615F" w:rsidRPr="00913AC2" w:rsidRDefault="0046615F" w:rsidP="001E1B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«27) по представлению схода граждан сельского населенного пункта, входящего в состав</w:t>
      </w:r>
      <w:r w:rsidRPr="0046615F">
        <w:rPr>
          <w:sz w:val="28"/>
          <w:szCs w:val="28"/>
        </w:rPr>
        <w:t xml:space="preserve"> </w:t>
      </w:r>
      <w:r>
        <w:rPr>
          <w:sz w:val="28"/>
          <w:szCs w:val="28"/>
        </w:rPr>
        <w:t>Лозовского</w:t>
      </w:r>
      <w:r w:rsidRPr="00500FCD">
        <w:rPr>
          <w:sz w:val="28"/>
          <w:szCs w:val="28"/>
        </w:rPr>
        <w:t xml:space="preserve"> сельсовета Баганского района Новосибирской области</w:t>
      </w:r>
      <w:r>
        <w:rPr>
          <w:sz w:val="28"/>
          <w:szCs w:val="28"/>
        </w:rPr>
        <w:t>, назначает старосту сельского населенного пункта».</w:t>
      </w:r>
    </w:p>
    <w:p w:rsidR="003D5D2B" w:rsidRPr="00913AC2" w:rsidRDefault="003D5D2B" w:rsidP="001E1B50">
      <w:pPr>
        <w:ind w:firstLine="720"/>
        <w:jc w:val="both"/>
        <w:rPr>
          <w:sz w:val="28"/>
          <w:szCs w:val="28"/>
        </w:rPr>
      </w:pPr>
    </w:p>
    <w:p w:rsidR="003D5D2B" w:rsidRPr="00913AC2" w:rsidRDefault="00CD063D" w:rsidP="003D5D2B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3D5D2B" w:rsidRPr="00913AC2">
        <w:rPr>
          <w:sz w:val="28"/>
          <w:szCs w:val="28"/>
        </w:rPr>
        <w:t xml:space="preserve">. </w:t>
      </w:r>
      <w:r w:rsidR="003D5D2B" w:rsidRPr="00913AC2">
        <w:rPr>
          <w:b/>
          <w:sz w:val="28"/>
          <w:szCs w:val="28"/>
        </w:rPr>
        <w:t>Статья 29. Удаление главы поселения в отставку</w:t>
      </w:r>
    </w:p>
    <w:p w:rsidR="003D5D2B" w:rsidRPr="00913AC2" w:rsidRDefault="00CD063D" w:rsidP="003D5D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3D5D2B" w:rsidRPr="00913AC2">
        <w:rPr>
          <w:sz w:val="28"/>
          <w:szCs w:val="28"/>
        </w:rPr>
        <w:t>.1 часть 6 исключить</w:t>
      </w:r>
    </w:p>
    <w:p w:rsidR="003D5D2B" w:rsidRPr="00913AC2" w:rsidRDefault="003D5D2B" w:rsidP="003D5D2B">
      <w:pPr>
        <w:ind w:firstLine="720"/>
        <w:jc w:val="both"/>
        <w:rPr>
          <w:sz w:val="28"/>
          <w:szCs w:val="28"/>
        </w:rPr>
      </w:pPr>
      <w:r w:rsidRPr="00913AC2">
        <w:rPr>
          <w:sz w:val="28"/>
          <w:szCs w:val="28"/>
        </w:rPr>
        <w:t>«Инициатива Губернатора Новосибирской области об удалении главы поселения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Лозовского сельсовета».</w:t>
      </w:r>
    </w:p>
    <w:p w:rsidR="003D5D2B" w:rsidRPr="00913AC2" w:rsidRDefault="003D5D2B" w:rsidP="003D5D2B">
      <w:pPr>
        <w:ind w:firstLine="720"/>
        <w:jc w:val="center"/>
        <w:rPr>
          <w:sz w:val="28"/>
          <w:szCs w:val="28"/>
        </w:rPr>
      </w:pPr>
    </w:p>
    <w:p w:rsidR="003D5D2B" w:rsidRPr="00913AC2" w:rsidRDefault="00CD063D" w:rsidP="003D5D2B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3D5D2B" w:rsidRPr="00913AC2">
        <w:rPr>
          <w:sz w:val="28"/>
          <w:szCs w:val="28"/>
        </w:rPr>
        <w:t xml:space="preserve">. </w:t>
      </w:r>
      <w:r w:rsidR="003D5D2B" w:rsidRPr="00913AC2">
        <w:rPr>
          <w:b/>
          <w:sz w:val="28"/>
          <w:szCs w:val="28"/>
        </w:rPr>
        <w:t>Статья 32. Полномочия администрации</w:t>
      </w:r>
    </w:p>
    <w:p w:rsidR="003D5D2B" w:rsidRPr="00913AC2" w:rsidRDefault="00CD063D" w:rsidP="003D5D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3D5D2B" w:rsidRPr="00913AC2">
        <w:rPr>
          <w:sz w:val="28"/>
          <w:szCs w:val="28"/>
        </w:rPr>
        <w:t xml:space="preserve">.1 </w:t>
      </w:r>
      <w:r w:rsidR="0043123C" w:rsidRPr="00913AC2">
        <w:rPr>
          <w:sz w:val="28"/>
          <w:szCs w:val="28"/>
        </w:rPr>
        <w:t>пункт 6 части 1 изложить в следующей редакции:</w:t>
      </w:r>
    </w:p>
    <w:p w:rsidR="0043123C" w:rsidRPr="00913AC2" w:rsidRDefault="0043123C" w:rsidP="0043123C">
      <w:pPr>
        <w:ind w:firstLine="720"/>
        <w:jc w:val="both"/>
        <w:rPr>
          <w:sz w:val="28"/>
          <w:szCs w:val="28"/>
        </w:rPr>
      </w:pPr>
      <w:proofErr w:type="gramStart"/>
      <w:r w:rsidRPr="00913AC2">
        <w:rPr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913AC2">
        <w:rPr>
          <w:sz w:val="28"/>
          <w:szCs w:val="28"/>
        </w:rPr>
        <w:t xml:space="preserve"> в соответствии с законодательством Российской Федерации»;</w:t>
      </w:r>
    </w:p>
    <w:p w:rsidR="0043123C" w:rsidRPr="00913AC2" w:rsidRDefault="00CD063D" w:rsidP="008E3A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123C" w:rsidRPr="00913AC2">
        <w:rPr>
          <w:sz w:val="28"/>
          <w:szCs w:val="28"/>
        </w:rPr>
        <w:t>.</w:t>
      </w:r>
      <w:r w:rsidR="007703FD">
        <w:rPr>
          <w:sz w:val="28"/>
          <w:szCs w:val="28"/>
        </w:rPr>
        <w:t>2</w:t>
      </w:r>
      <w:r w:rsidR="0043123C" w:rsidRPr="00913AC2">
        <w:rPr>
          <w:sz w:val="28"/>
          <w:szCs w:val="28"/>
        </w:rPr>
        <w:t xml:space="preserve"> пункт 3</w:t>
      </w:r>
      <w:r w:rsidR="007703FD">
        <w:rPr>
          <w:sz w:val="28"/>
          <w:szCs w:val="28"/>
        </w:rPr>
        <w:t>8</w:t>
      </w:r>
      <w:r w:rsidR="0043123C" w:rsidRPr="00913AC2">
        <w:rPr>
          <w:sz w:val="28"/>
          <w:szCs w:val="28"/>
        </w:rPr>
        <w:t xml:space="preserve"> части 1 исключить:</w:t>
      </w:r>
    </w:p>
    <w:p w:rsidR="008E3ACD" w:rsidRPr="00913AC2" w:rsidRDefault="0043123C" w:rsidP="008E3ACD">
      <w:pPr>
        <w:ind w:firstLine="720"/>
        <w:jc w:val="both"/>
        <w:rPr>
          <w:sz w:val="28"/>
          <w:szCs w:val="28"/>
        </w:rPr>
      </w:pPr>
      <w:r w:rsidRPr="00913AC2">
        <w:rPr>
          <w:sz w:val="28"/>
          <w:szCs w:val="28"/>
        </w:rPr>
        <w:t>«3</w:t>
      </w:r>
      <w:r w:rsidR="007703FD">
        <w:rPr>
          <w:sz w:val="28"/>
          <w:szCs w:val="28"/>
        </w:rPr>
        <w:t>8</w:t>
      </w:r>
      <w:r w:rsidRPr="00913AC2">
        <w:rPr>
          <w:sz w:val="28"/>
          <w:szCs w:val="28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поселения»;</w:t>
      </w:r>
    </w:p>
    <w:p w:rsidR="0043123C" w:rsidRPr="00913AC2" w:rsidRDefault="00DA3228" w:rsidP="00DA3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063D">
        <w:rPr>
          <w:sz w:val="28"/>
          <w:szCs w:val="28"/>
        </w:rPr>
        <w:t>7</w:t>
      </w:r>
      <w:r w:rsidR="0043123C" w:rsidRPr="00913AC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3123C" w:rsidRPr="00913AC2">
        <w:rPr>
          <w:sz w:val="28"/>
          <w:szCs w:val="28"/>
        </w:rPr>
        <w:t xml:space="preserve"> пункт 6</w:t>
      </w:r>
      <w:r>
        <w:rPr>
          <w:sz w:val="28"/>
          <w:szCs w:val="28"/>
        </w:rPr>
        <w:t>3</w:t>
      </w:r>
      <w:r w:rsidR="0043123C" w:rsidRPr="00913AC2">
        <w:rPr>
          <w:sz w:val="28"/>
          <w:szCs w:val="28"/>
        </w:rPr>
        <w:t>.1 изложить в следующей редакции:</w:t>
      </w:r>
    </w:p>
    <w:p w:rsidR="0043123C" w:rsidRPr="00913AC2" w:rsidRDefault="0043123C" w:rsidP="008E3ACD">
      <w:pPr>
        <w:ind w:firstLine="720"/>
        <w:jc w:val="both"/>
        <w:rPr>
          <w:sz w:val="28"/>
          <w:szCs w:val="28"/>
        </w:rPr>
      </w:pPr>
      <w:r w:rsidRPr="00913AC2">
        <w:rPr>
          <w:sz w:val="28"/>
          <w:szCs w:val="28"/>
        </w:rPr>
        <w:t>«6</w:t>
      </w:r>
      <w:r w:rsidR="00DA3228">
        <w:rPr>
          <w:sz w:val="28"/>
          <w:szCs w:val="28"/>
        </w:rPr>
        <w:t>3</w:t>
      </w:r>
      <w:r w:rsidRPr="00913AC2">
        <w:rPr>
          <w:sz w:val="28"/>
          <w:szCs w:val="28"/>
        </w:rPr>
        <w:t>.1) осуществление деятельности по обращению с животными без владельцев, обитающими на территории поселения»;</w:t>
      </w:r>
    </w:p>
    <w:p w:rsidR="003918EE" w:rsidRPr="00913AC2" w:rsidRDefault="00DA3228" w:rsidP="00DA3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D063D">
        <w:rPr>
          <w:sz w:val="28"/>
          <w:szCs w:val="28"/>
        </w:rPr>
        <w:t>7</w:t>
      </w:r>
      <w:r w:rsidR="003918EE" w:rsidRPr="00913AC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918EE" w:rsidRPr="00913AC2">
        <w:rPr>
          <w:sz w:val="28"/>
          <w:szCs w:val="28"/>
        </w:rPr>
        <w:t xml:space="preserve"> части 1 дополнить пунктом 6</w:t>
      </w:r>
      <w:r>
        <w:rPr>
          <w:sz w:val="28"/>
          <w:szCs w:val="28"/>
        </w:rPr>
        <w:t>3</w:t>
      </w:r>
      <w:r w:rsidR="003918EE" w:rsidRPr="00913AC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16069">
        <w:rPr>
          <w:sz w:val="28"/>
          <w:szCs w:val="28"/>
        </w:rPr>
        <w:t>)</w:t>
      </w:r>
      <w:r w:rsidR="003918EE" w:rsidRPr="00913AC2">
        <w:rPr>
          <w:sz w:val="28"/>
          <w:szCs w:val="28"/>
        </w:rPr>
        <w:t xml:space="preserve"> следующего содержания:</w:t>
      </w:r>
      <w:proofErr w:type="gramEnd"/>
    </w:p>
    <w:p w:rsidR="00C16069" w:rsidRDefault="00DA3228" w:rsidP="00DA3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18EE" w:rsidRPr="00913AC2">
        <w:rPr>
          <w:sz w:val="28"/>
          <w:szCs w:val="28"/>
        </w:rPr>
        <w:t>«6</w:t>
      </w:r>
      <w:r>
        <w:rPr>
          <w:sz w:val="28"/>
          <w:szCs w:val="28"/>
        </w:rPr>
        <w:t>3</w:t>
      </w:r>
      <w:r w:rsidR="003918EE" w:rsidRPr="00913AC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918EE" w:rsidRPr="00913AC2">
        <w:rPr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февраля 1992 года № 2300-I «О защит</w:t>
      </w:r>
      <w:r w:rsidR="00C16069">
        <w:rPr>
          <w:sz w:val="28"/>
          <w:szCs w:val="28"/>
        </w:rPr>
        <w:t>е прав потребителей»;</w:t>
      </w:r>
    </w:p>
    <w:p w:rsidR="00C16069" w:rsidRDefault="00DA3228" w:rsidP="00DA3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16069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="00C16069">
        <w:rPr>
          <w:sz w:val="28"/>
          <w:szCs w:val="28"/>
        </w:rPr>
        <w:t>. часть 1 дополнить пунктом 6</w:t>
      </w:r>
      <w:r>
        <w:rPr>
          <w:sz w:val="28"/>
          <w:szCs w:val="28"/>
        </w:rPr>
        <w:t>3</w:t>
      </w:r>
      <w:r w:rsidR="00C1606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16069">
        <w:rPr>
          <w:sz w:val="28"/>
          <w:szCs w:val="28"/>
        </w:rPr>
        <w:t>) следующего содержания:</w:t>
      </w:r>
      <w:proofErr w:type="gramEnd"/>
    </w:p>
    <w:p w:rsidR="00C16069" w:rsidRPr="00913AC2" w:rsidRDefault="00DA3228" w:rsidP="00DA3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6069">
        <w:rPr>
          <w:sz w:val="28"/>
          <w:szCs w:val="28"/>
        </w:rPr>
        <w:t>«6</w:t>
      </w:r>
      <w:r>
        <w:rPr>
          <w:sz w:val="28"/>
          <w:szCs w:val="28"/>
        </w:rPr>
        <w:t>3</w:t>
      </w:r>
      <w:r w:rsidR="00C1606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16069">
        <w:rPr>
          <w:sz w:val="28"/>
          <w:szCs w:val="28"/>
        </w:rPr>
        <w:t>) разработка и утверждение схем размещения нестационарных торговых объектов».</w:t>
      </w:r>
    </w:p>
    <w:p w:rsidR="00074FA8" w:rsidRPr="00913AC2" w:rsidRDefault="00074FA8" w:rsidP="008E3ACD">
      <w:pPr>
        <w:ind w:firstLine="720"/>
        <w:jc w:val="both"/>
        <w:rPr>
          <w:sz w:val="28"/>
          <w:szCs w:val="28"/>
        </w:rPr>
      </w:pPr>
    </w:p>
    <w:p w:rsidR="00074FA8" w:rsidRPr="00913AC2" w:rsidRDefault="00CD063D" w:rsidP="00074FA8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074FA8" w:rsidRPr="00913AC2">
        <w:rPr>
          <w:sz w:val="28"/>
          <w:szCs w:val="28"/>
        </w:rPr>
        <w:t xml:space="preserve">. </w:t>
      </w:r>
      <w:r w:rsidR="00074FA8" w:rsidRPr="00913AC2">
        <w:rPr>
          <w:b/>
          <w:sz w:val="28"/>
          <w:szCs w:val="28"/>
        </w:rPr>
        <w:t>Статья 33. Избирательная комиссия Лозовского сельсовета Баганского района Новосибирской области</w:t>
      </w:r>
    </w:p>
    <w:p w:rsidR="00074FA8" w:rsidRPr="00913AC2" w:rsidRDefault="00074FA8" w:rsidP="00074FA8">
      <w:pPr>
        <w:ind w:firstLine="709"/>
        <w:jc w:val="both"/>
        <w:rPr>
          <w:sz w:val="28"/>
          <w:szCs w:val="28"/>
        </w:rPr>
      </w:pPr>
      <w:r w:rsidRPr="00913AC2">
        <w:rPr>
          <w:sz w:val="28"/>
          <w:szCs w:val="28"/>
        </w:rPr>
        <w:t xml:space="preserve"> </w:t>
      </w:r>
      <w:r w:rsidR="00CD063D">
        <w:rPr>
          <w:sz w:val="28"/>
          <w:szCs w:val="28"/>
        </w:rPr>
        <w:t>8</w:t>
      </w:r>
      <w:r w:rsidRPr="00913AC2">
        <w:rPr>
          <w:sz w:val="28"/>
          <w:szCs w:val="28"/>
        </w:rPr>
        <w:t>.1 часть 3 дополнить абзацем следующего содержания:</w:t>
      </w:r>
    </w:p>
    <w:p w:rsidR="00074FA8" w:rsidRPr="00913AC2" w:rsidRDefault="00074FA8" w:rsidP="00074FA8">
      <w:pPr>
        <w:ind w:firstLine="720"/>
        <w:jc w:val="both"/>
        <w:rPr>
          <w:sz w:val="28"/>
          <w:szCs w:val="28"/>
        </w:rPr>
      </w:pPr>
      <w:r w:rsidRPr="00913AC2">
        <w:rPr>
          <w:sz w:val="28"/>
          <w:szCs w:val="28"/>
        </w:rPr>
        <w:t xml:space="preserve"> «Полномочия избирательной комиссии муниципального образования могут возлагаться на территориальную избирательную комиссию или на </w:t>
      </w:r>
      <w:r w:rsidRPr="00913AC2">
        <w:rPr>
          <w:sz w:val="28"/>
          <w:szCs w:val="28"/>
        </w:rPr>
        <w:lastRenderedPageBreak/>
        <w:t>участковую избирательную комиссию, действующую в границах муниципального образования»;</w:t>
      </w:r>
    </w:p>
    <w:p w:rsidR="00074FA8" w:rsidRPr="00913AC2" w:rsidRDefault="00074FA8" w:rsidP="00074FA8">
      <w:pPr>
        <w:ind w:firstLine="709"/>
        <w:jc w:val="both"/>
        <w:rPr>
          <w:sz w:val="28"/>
          <w:szCs w:val="28"/>
        </w:rPr>
      </w:pPr>
      <w:r w:rsidRPr="00913AC2">
        <w:rPr>
          <w:sz w:val="28"/>
          <w:szCs w:val="28"/>
        </w:rPr>
        <w:t xml:space="preserve"> </w:t>
      </w:r>
      <w:r w:rsidR="00CD063D">
        <w:rPr>
          <w:sz w:val="28"/>
          <w:szCs w:val="28"/>
        </w:rPr>
        <w:t>8</w:t>
      </w:r>
      <w:r w:rsidRPr="00913AC2">
        <w:rPr>
          <w:sz w:val="28"/>
          <w:szCs w:val="28"/>
        </w:rPr>
        <w:t>.2 пункт «в» части 5 изложить в следующей редакции:</w:t>
      </w:r>
    </w:p>
    <w:p w:rsidR="00074FA8" w:rsidRPr="00913AC2" w:rsidRDefault="00074FA8" w:rsidP="00074FA8">
      <w:pPr>
        <w:ind w:firstLine="720"/>
        <w:jc w:val="both"/>
        <w:rPr>
          <w:sz w:val="28"/>
          <w:szCs w:val="28"/>
        </w:rPr>
      </w:pPr>
      <w:r w:rsidRPr="00913AC2">
        <w:rPr>
          <w:sz w:val="28"/>
          <w:szCs w:val="28"/>
        </w:rPr>
        <w:t xml:space="preserve"> «в) если полномочия территориальной избирательной комиссии возложены на избирательную комиссию Баганского района, члены избирательной комиссии Лозовского сельсовета назначаются на основе предложения избирательной комиссии Баганского района».</w:t>
      </w:r>
    </w:p>
    <w:p w:rsidR="00074FA8" w:rsidRPr="00913AC2" w:rsidRDefault="00074FA8" w:rsidP="00074FA8">
      <w:pPr>
        <w:ind w:firstLine="720"/>
        <w:jc w:val="both"/>
        <w:rPr>
          <w:sz w:val="28"/>
          <w:szCs w:val="28"/>
        </w:rPr>
      </w:pPr>
    </w:p>
    <w:p w:rsidR="00074FA8" w:rsidRPr="00074FA8" w:rsidRDefault="00074FA8" w:rsidP="00074FA8">
      <w:pPr>
        <w:ind w:firstLine="720"/>
        <w:jc w:val="center"/>
      </w:pPr>
    </w:p>
    <w:p w:rsidR="008E3ACD" w:rsidRPr="008E3ACD" w:rsidRDefault="008E3ACD" w:rsidP="008E3ACD">
      <w:pPr>
        <w:jc w:val="center"/>
      </w:pPr>
    </w:p>
    <w:p w:rsidR="00291D0A" w:rsidRDefault="00291D0A" w:rsidP="00702D4B"/>
    <w:sectPr w:rsidR="00291D0A" w:rsidSect="0029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2D4B"/>
    <w:rsid w:val="00074FA8"/>
    <w:rsid w:val="00110714"/>
    <w:rsid w:val="00173D65"/>
    <w:rsid w:val="00194A53"/>
    <w:rsid w:val="001E1B50"/>
    <w:rsid w:val="002069A3"/>
    <w:rsid w:val="00291D0A"/>
    <w:rsid w:val="002A1A81"/>
    <w:rsid w:val="003918EE"/>
    <w:rsid w:val="003D5D2B"/>
    <w:rsid w:val="0043123C"/>
    <w:rsid w:val="00431A82"/>
    <w:rsid w:val="0046615F"/>
    <w:rsid w:val="004E2142"/>
    <w:rsid w:val="005F6A5E"/>
    <w:rsid w:val="00624BB5"/>
    <w:rsid w:val="006875BE"/>
    <w:rsid w:val="006926D2"/>
    <w:rsid w:val="00702D4B"/>
    <w:rsid w:val="007703FD"/>
    <w:rsid w:val="00806503"/>
    <w:rsid w:val="008E3ACD"/>
    <w:rsid w:val="0090094D"/>
    <w:rsid w:val="00913AC2"/>
    <w:rsid w:val="009B61EB"/>
    <w:rsid w:val="00A1235A"/>
    <w:rsid w:val="00A334DE"/>
    <w:rsid w:val="00AB7954"/>
    <w:rsid w:val="00B50B1F"/>
    <w:rsid w:val="00B71B22"/>
    <w:rsid w:val="00BA271C"/>
    <w:rsid w:val="00C16069"/>
    <w:rsid w:val="00C66D16"/>
    <w:rsid w:val="00C67FE5"/>
    <w:rsid w:val="00C774EA"/>
    <w:rsid w:val="00CD063D"/>
    <w:rsid w:val="00DA3228"/>
    <w:rsid w:val="00E02FE2"/>
    <w:rsid w:val="00ED2959"/>
    <w:rsid w:val="00EE6B6B"/>
    <w:rsid w:val="00F336C0"/>
    <w:rsid w:val="00F5720A"/>
    <w:rsid w:val="00F62495"/>
    <w:rsid w:val="00FB17FC"/>
    <w:rsid w:val="00FC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D4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13AC2"/>
    <w:pPr>
      <w:ind w:left="720"/>
      <w:contextualSpacing/>
    </w:pPr>
  </w:style>
  <w:style w:type="paragraph" w:styleId="a5">
    <w:name w:val="No Spacing"/>
    <w:uiPriority w:val="1"/>
    <w:qFormat/>
    <w:rsid w:val="00CD06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7C3CBFC1FD5BB53C8770D56AB7DBB6AFB83AA15B22EDE3DBD5531509B59702A95A0527943EAEB5F5585F6DF3k8l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18</cp:revision>
  <dcterms:created xsi:type="dcterms:W3CDTF">2019-02-26T03:10:00Z</dcterms:created>
  <dcterms:modified xsi:type="dcterms:W3CDTF">2019-04-18T07:14:00Z</dcterms:modified>
</cp:coreProperties>
</file>