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27" w:rsidRPr="004F3D27" w:rsidRDefault="004F3D27" w:rsidP="004F3D27">
      <w:pPr>
        <w:jc w:val="center"/>
        <w:rPr>
          <w:b/>
          <w:i/>
          <w:sz w:val="40"/>
          <w:szCs w:val="40"/>
        </w:rPr>
      </w:pPr>
      <w:r w:rsidRPr="004F3D27">
        <w:rPr>
          <w:b/>
          <w:i/>
          <w:sz w:val="40"/>
          <w:szCs w:val="40"/>
        </w:rPr>
        <w:t>ОБЪЯВЛЕНИЕ</w:t>
      </w:r>
    </w:p>
    <w:p w:rsidR="0064770A" w:rsidRPr="004F3D27" w:rsidRDefault="004F3D27" w:rsidP="004F3D27">
      <w:pPr>
        <w:rPr>
          <w:sz w:val="40"/>
          <w:szCs w:val="40"/>
        </w:rPr>
      </w:pPr>
      <w:r w:rsidRPr="004F3D27">
        <w:rPr>
          <w:b/>
          <w:sz w:val="40"/>
          <w:szCs w:val="40"/>
        </w:rPr>
        <w:t>17.04.2020</w:t>
      </w:r>
      <w:r w:rsidRPr="004F3D27">
        <w:rPr>
          <w:sz w:val="40"/>
          <w:szCs w:val="40"/>
        </w:rPr>
        <w:t xml:space="preserve"> года в общественной приёмной Губернатора области  по бесплатному номеру </w:t>
      </w:r>
      <w:r w:rsidRPr="004F3D27">
        <w:rPr>
          <w:b/>
          <w:sz w:val="40"/>
          <w:szCs w:val="40"/>
        </w:rPr>
        <w:t>8-800-700-84-73</w:t>
      </w:r>
      <w:r w:rsidRPr="004F3D27">
        <w:rPr>
          <w:sz w:val="40"/>
          <w:szCs w:val="40"/>
        </w:rPr>
        <w:t xml:space="preserve"> будут проведены  две «прямые телефонные линии»</w:t>
      </w:r>
      <w:proofErr w:type="gramStart"/>
      <w:r w:rsidRPr="004F3D27">
        <w:rPr>
          <w:sz w:val="40"/>
          <w:szCs w:val="40"/>
        </w:rPr>
        <w:t xml:space="preserve"> :</w:t>
      </w:r>
      <w:proofErr w:type="gramEnd"/>
    </w:p>
    <w:p w:rsidR="004F3D27" w:rsidRPr="004F3D27" w:rsidRDefault="004F3D27" w:rsidP="004F3D27">
      <w:pPr>
        <w:rPr>
          <w:sz w:val="40"/>
          <w:szCs w:val="40"/>
        </w:rPr>
      </w:pPr>
      <w:r w:rsidRPr="004F3D27">
        <w:rPr>
          <w:sz w:val="40"/>
          <w:szCs w:val="40"/>
        </w:rPr>
        <w:t xml:space="preserve">- </w:t>
      </w:r>
      <w:r w:rsidRPr="004F3D27">
        <w:rPr>
          <w:b/>
          <w:sz w:val="40"/>
          <w:szCs w:val="40"/>
        </w:rPr>
        <w:t>с 10:00 до 12:00</w:t>
      </w:r>
      <w:r w:rsidRPr="004F3D27">
        <w:rPr>
          <w:sz w:val="40"/>
          <w:szCs w:val="40"/>
        </w:rPr>
        <w:t xml:space="preserve"> по вопросу  «О мерах поддержки среднего и малого бизнеса в период  действия повы</w:t>
      </w:r>
      <w:bookmarkStart w:id="0" w:name="_GoBack"/>
      <w:bookmarkEnd w:id="0"/>
      <w:r w:rsidRPr="004F3D27">
        <w:rPr>
          <w:sz w:val="40"/>
          <w:szCs w:val="40"/>
        </w:rPr>
        <w:t>шенной готовности на территории Новосибирской области». В «прямой телефонной линии» примут участие работники министерства промышленности, торговли и развития предпринимательства НСО и министерства экономического развития НСО».</w:t>
      </w:r>
    </w:p>
    <w:p w:rsidR="004F3D27" w:rsidRPr="004F3D27" w:rsidRDefault="004F3D27" w:rsidP="004F3D27">
      <w:pPr>
        <w:rPr>
          <w:sz w:val="40"/>
          <w:szCs w:val="40"/>
        </w:rPr>
      </w:pPr>
      <w:r w:rsidRPr="004F3D27">
        <w:rPr>
          <w:sz w:val="40"/>
          <w:szCs w:val="40"/>
        </w:rPr>
        <w:t xml:space="preserve">- </w:t>
      </w:r>
      <w:r w:rsidRPr="004F3D27">
        <w:rPr>
          <w:b/>
          <w:sz w:val="40"/>
          <w:szCs w:val="40"/>
        </w:rPr>
        <w:t>с 14:00 до  16:00</w:t>
      </w:r>
      <w:r w:rsidRPr="004F3D27">
        <w:rPr>
          <w:sz w:val="40"/>
          <w:szCs w:val="40"/>
        </w:rPr>
        <w:t xml:space="preserve"> по вопросу «О мерах социальной поддержки граждан в период  действия режима  </w:t>
      </w:r>
      <w:r w:rsidRPr="004F3D27">
        <w:rPr>
          <w:sz w:val="40"/>
          <w:szCs w:val="40"/>
        </w:rPr>
        <w:t>повышенной готовности на территории Новосибирской области»</w:t>
      </w:r>
      <w:r w:rsidRPr="004F3D27">
        <w:rPr>
          <w:sz w:val="40"/>
          <w:szCs w:val="40"/>
        </w:rPr>
        <w:t xml:space="preserve">. </w:t>
      </w:r>
      <w:r w:rsidRPr="004F3D27">
        <w:rPr>
          <w:sz w:val="40"/>
          <w:szCs w:val="40"/>
        </w:rPr>
        <w:t>В «прямой телефонной линии» примут участие работники министерства</w:t>
      </w:r>
      <w:r w:rsidRPr="004F3D27">
        <w:rPr>
          <w:sz w:val="40"/>
          <w:szCs w:val="40"/>
        </w:rPr>
        <w:t xml:space="preserve"> труда и социального развития НСО, министерства здравоохранения НСО, министерства образования НСО и </w:t>
      </w:r>
      <w:proofErr w:type="spellStart"/>
      <w:r w:rsidRPr="004F3D27">
        <w:rPr>
          <w:sz w:val="40"/>
          <w:szCs w:val="40"/>
        </w:rPr>
        <w:t>Роспотребнадзора</w:t>
      </w:r>
      <w:proofErr w:type="spellEnd"/>
      <w:r w:rsidRPr="004F3D27">
        <w:rPr>
          <w:sz w:val="40"/>
          <w:szCs w:val="40"/>
        </w:rPr>
        <w:t xml:space="preserve"> по НСО».</w:t>
      </w:r>
    </w:p>
    <w:p w:rsidR="004F3D27" w:rsidRPr="004F3D27" w:rsidRDefault="004F3D27" w:rsidP="004F3D27">
      <w:pPr>
        <w:rPr>
          <w:sz w:val="40"/>
          <w:szCs w:val="40"/>
        </w:rPr>
      </w:pPr>
    </w:p>
    <w:sectPr w:rsidR="004F3D27" w:rsidRPr="004F3D27" w:rsidSect="004F3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F"/>
    <w:rsid w:val="004F3D27"/>
    <w:rsid w:val="0064770A"/>
    <w:rsid w:val="0071643F"/>
    <w:rsid w:val="00D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2020-04-16T07:58:00Z</cp:lastPrinted>
  <dcterms:created xsi:type="dcterms:W3CDTF">2020-04-16T07:48:00Z</dcterms:created>
  <dcterms:modified xsi:type="dcterms:W3CDTF">2020-04-16T07:58:00Z</dcterms:modified>
</cp:coreProperties>
</file>