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A3" w:rsidRPr="00D313A3" w:rsidRDefault="00D313A3" w:rsidP="00D313A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bookmarkStart w:id="0" w:name="_GoBack"/>
      <w:r w:rsidRPr="00D313A3">
        <w:t xml:space="preserve">Контагиозная плевропневмония (повальное воспаление лёгких крупного рогатого скота) — это </w:t>
      </w:r>
      <w:proofErr w:type="spellStart"/>
      <w:r w:rsidRPr="00D313A3">
        <w:t>высокозаразное</w:t>
      </w:r>
      <w:proofErr w:type="spellEnd"/>
      <w:r w:rsidRPr="00D313A3">
        <w:t xml:space="preserve"> инфекционное заболевание, протекающее в виде крупозной пневмонии и плеврита с последующим развитием некрозов в лёгких, скоплением большого количества жидкости в грудной полости. Болеют только жвачные животные.</w:t>
      </w:r>
    </w:p>
    <w:p w:rsidR="00D313A3" w:rsidRPr="00D313A3" w:rsidRDefault="00D313A3" w:rsidP="00D313A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D313A3">
        <w:t xml:space="preserve">Возбудитель болезни — микоплазма. Заражение происходит воздушно-капельным путём. Источником инфекции являются больные животные и </w:t>
      </w:r>
      <w:proofErr w:type="spellStart"/>
      <w:r w:rsidRPr="00D313A3">
        <w:t>микоплазмоносители</w:t>
      </w:r>
      <w:proofErr w:type="spellEnd"/>
      <w:r w:rsidRPr="00D313A3">
        <w:t xml:space="preserve"> (животные в инкубационном периоде и переболевшие), у которых возбудитель выделяется в окружающую среду с истечениями из носа, при кашле, реже с мочой, молоком и околоплодной жидкостью.</w:t>
      </w:r>
    </w:p>
    <w:p w:rsidR="00D313A3" w:rsidRPr="00D313A3" w:rsidRDefault="00D313A3" w:rsidP="00D313A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D313A3">
        <w:t>Для контагиозной плевропневмонии (КПП) характерны длительный скрытый (инкубационный) период 2-4 недели и медленное нарастание симптомов болезни. Различают сверхострое, острое, подострое и хроническое течения, а также атипичную форму болезни.</w:t>
      </w:r>
    </w:p>
    <w:p w:rsidR="00D313A3" w:rsidRPr="00D313A3" w:rsidRDefault="00D313A3" w:rsidP="00D313A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D313A3">
        <w:t>При сверхостром течении болезни резко выражены признаки поражения плевры (экссудативный плеврит) или лёгких. Дыхание затруднено, прерывистое, возникает кашель. Температура тела выше 41 °C. Аппетит отсутствует, жвачка прекращается, развивается диарея. Животные погибают на 2-8 день болезни.</w:t>
      </w:r>
    </w:p>
    <w:p w:rsidR="00D313A3" w:rsidRPr="00D313A3" w:rsidRDefault="00D313A3" w:rsidP="00D313A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D313A3">
        <w:t>Острое течение характеризуется кашлем, повышением температуры до 42 °C, двусторонними гнойно-слизистыми или с примесью крови мутными истечениями из носа, на нижней поверхности грудной клетки и конечностях появляются отеки; иногда отмечают запор, понос.</w:t>
      </w:r>
    </w:p>
    <w:p w:rsidR="00D313A3" w:rsidRPr="00D313A3" w:rsidRDefault="00D313A3" w:rsidP="00D313A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D313A3">
        <w:t>При подостром течении основные симптомы — кашель, диарея, лихорадка.</w:t>
      </w:r>
    </w:p>
    <w:p w:rsidR="00D313A3" w:rsidRPr="00D313A3" w:rsidRDefault="00D313A3" w:rsidP="00D313A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D313A3">
        <w:t>Хроническое течение характеризуется исхуданием, кашлем, расстройством желудочно-кишечного тракта. Во время кашля выделяются гнойные хлопья.</w:t>
      </w:r>
    </w:p>
    <w:p w:rsidR="00D313A3" w:rsidRPr="00D313A3" w:rsidRDefault="00D313A3" w:rsidP="00D313A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D313A3">
        <w:t>При вскрытии павших животных основные изменения обнаруживают в грудной полости. Для КПП характерно поражение одного лёгкого (задние и средние доли). Поражённые участки выступают над поверхностью, плотные на ощупь. На разрезе лёгкие пронизаны широкими соединительнотканными тяжами, чаще красновато-жёлтого цвета, в них видны расширенные лимфатические сосуды. Всё вместе это создаёт впечатление мраморности лёгких.</w:t>
      </w:r>
    </w:p>
    <w:p w:rsidR="00D313A3" w:rsidRPr="00D313A3" w:rsidRDefault="00D313A3" w:rsidP="00D313A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D313A3">
        <w:t xml:space="preserve">Контагиозную плевропневмонию необходимо дифференцировать от </w:t>
      </w:r>
      <w:proofErr w:type="spellStart"/>
      <w:r w:rsidRPr="00D313A3">
        <w:t>пастереллёза</w:t>
      </w:r>
      <w:proofErr w:type="spellEnd"/>
      <w:r w:rsidRPr="00D313A3">
        <w:t>, туберкулёза, парагриппа-3, эхинококкоза, крупозной пневмонии незаразного происхождения, травматического перикардита.</w:t>
      </w:r>
    </w:p>
    <w:p w:rsidR="00D313A3" w:rsidRPr="00D313A3" w:rsidRDefault="00D313A3" w:rsidP="00D313A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D313A3">
        <w:t>Для профилактики применяют вакцины из живых ослабленных возбудителей, а также ассоциированные вакцины против чумы и КПП крупного рогатого скота.</w:t>
      </w:r>
    </w:p>
    <w:p w:rsidR="00D313A3" w:rsidRPr="00D313A3" w:rsidRDefault="00D313A3" w:rsidP="00D313A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D313A3">
        <w:t>Лечение при КПП заключается в применении антибиотиков, симптоматических средств (жаропонижающие, обезболивающие и т.п.) и витаминов.</w:t>
      </w:r>
    </w:p>
    <w:p w:rsidR="00D313A3" w:rsidRPr="00D313A3" w:rsidRDefault="00D313A3" w:rsidP="00D313A3">
      <w:pPr>
        <w:pStyle w:val="a3"/>
        <w:shd w:val="clear" w:color="auto" w:fill="FFFFFF"/>
        <w:spacing w:before="0" w:beforeAutospacing="0" w:after="150" w:afterAutospacing="0"/>
        <w:textAlignment w:val="baseline"/>
      </w:pPr>
      <w:r w:rsidRPr="00D313A3">
        <w:t xml:space="preserve">При подозрении на заболевание домашних животных и наличии характерных признаков контагиозной плевропневмонии крупного рогатого скота владельцу необходимо </w:t>
      </w:r>
      <w:bookmarkEnd w:id="0"/>
      <w:r w:rsidRPr="00D313A3">
        <w:lastRenderedPageBreak/>
        <w:t xml:space="preserve">незамедлительно информировать </w:t>
      </w:r>
      <w:r w:rsidRPr="00D313A3">
        <w:t>ГБУ НСО «Управления ветеринарии Баганского района НСО» 22-730, 22-750</w:t>
      </w:r>
    </w:p>
    <w:p w:rsidR="0014758D" w:rsidRPr="00D313A3" w:rsidRDefault="0014758D">
      <w:pPr>
        <w:rPr>
          <w:rFonts w:ascii="Times New Roman" w:hAnsi="Times New Roman" w:cs="Times New Roman"/>
          <w:sz w:val="24"/>
          <w:szCs w:val="24"/>
        </w:rPr>
      </w:pPr>
    </w:p>
    <w:sectPr w:rsidR="0014758D" w:rsidRPr="00D3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C0"/>
    <w:rsid w:val="0014758D"/>
    <w:rsid w:val="00B246C0"/>
    <w:rsid w:val="00D3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9DA9"/>
  <w15:chartTrackingRefBased/>
  <w15:docId w15:val="{86C3F346-525F-49EF-8DB9-79CE05F2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</dc:creator>
  <cp:keywords/>
  <dc:description/>
  <cp:lastModifiedBy>Юлия </cp:lastModifiedBy>
  <cp:revision>2</cp:revision>
  <dcterms:created xsi:type="dcterms:W3CDTF">2024-10-22T02:44:00Z</dcterms:created>
  <dcterms:modified xsi:type="dcterms:W3CDTF">2024-10-22T02:49:00Z</dcterms:modified>
</cp:coreProperties>
</file>