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Ind w:w="-318" w:type="dxa"/>
        <w:tblLook w:val="04A0" w:firstRow="1" w:lastRow="0" w:firstColumn="1" w:lastColumn="0" w:noHBand="0" w:noVBand="1"/>
      </w:tblPr>
      <w:tblGrid>
        <w:gridCol w:w="7656"/>
        <w:gridCol w:w="7761"/>
      </w:tblGrid>
      <w:tr w:rsidR="003B4BED" w:rsidTr="003B4BED">
        <w:tc>
          <w:tcPr>
            <w:tcW w:w="7656" w:type="dxa"/>
            <w:tcBorders>
              <w:top w:val="nil"/>
              <w:left w:val="nil"/>
              <w:bottom w:val="nil"/>
            </w:tcBorders>
          </w:tcPr>
          <w:p w:rsidR="003B4BED" w:rsidRPr="00A07818" w:rsidRDefault="003B4BED" w:rsidP="003B4BED">
            <w:pPr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07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ПАМЯТКА ПО СБОРУ ВАЛЕЖНИКА</w:t>
            </w:r>
          </w:p>
          <w:p w:rsidR="003B4BED" w:rsidRPr="00A07818" w:rsidRDefault="003B4BED" w:rsidP="003B4BED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t>С 1 января 2019 года вступил в силу Федеральный закон от 18 апреля 2018 года  № 77-ФЗ «О внесении изменения в статью 32 Лесного кодекса Российской Федерации», который относит валежник к не древесным лесным ресурсам (ч. 2 ст. 32 ЛК РФ). У граждан Российской Федерации появилась возможность свободного сбора валежника для собственных нужд бесплатно без получения каких-либо разрешений и заключения договоров.</w:t>
            </w:r>
          </w:p>
          <w:p w:rsidR="003B4BED" w:rsidRPr="00A07818" w:rsidRDefault="003B4BED" w:rsidP="003B4BED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ЧТО ТАКОЕ ВАЛЕЖНИК?</w:t>
            </w:r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t>Под валежником понимаются остатки стволов деревьев, сучьев, лежащие на земле и образовавшиеся вследствие естественного отмирания или повреждения деревьев.</w:t>
            </w:r>
          </w:p>
          <w:p w:rsidR="003B4BED" w:rsidRPr="00A07818" w:rsidRDefault="003B4BED" w:rsidP="003B4BED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НЕ ЯВЛЯЕТСЯ ВАЛЕЖНИКОМ!</w:t>
            </w:r>
          </w:p>
          <w:p w:rsidR="003B4BED" w:rsidRPr="00A07818" w:rsidRDefault="003B4BED" w:rsidP="003B4BED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t>К валежнику не относятся сухостойные и поваленные ветром деревья с зеленой листвой или хвоей, а также порубочные остатки в результате хозяйственной деятельности, поэтому нельзя их распиливать и вывозить из леса.</w:t>
            </w:r>
          </w:p>
          <w:p w:rsidR="003B4BED" w:rsidRPr="00A07818" w:rsidRDefault="003B4BED" w:rsidP="003B4BED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0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ОБРАЩАЕМ ВНИМАНИЕ ГРАЖДАН!</w:t>
            </w:r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t>Рубка сухостойных деревьев является незаконной рубкой.</w:t>
            </w:r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Заготовка буреломных, ветровальных деревьев, стволовая часть которых не отделена от корневой части находящейся в почве, запрещена и может быть квалифицирована как хищение, либо уничтожение или повреждение чужого имущества. (Постановление Пленума Верховного суда Российской Федерации от 18.10.2012 г. № 21).</w:t>
            </w:r>
          </w:p>
          <w:p w:rsidR="003B4BED" w:rsidRPr="00A07818" w:rsidRDefault="003B4BED" w:rsidP="003B4BED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078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Заготовленный валежник может быть использован гражданами только для собственных нужд (не подлежит продажи).</w:t>
            </w:r>
          </w:p>
          <w:p w:rsidR="003B4BED" w:rsidRDefault="003B4BED" w:rsidP="003B4BED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0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ВАЖНО ПОМНИТЬ!</w:t>
            </w:r>
          </w:p>
          <w:p w:rsidR="003B4BED" w:rsidRPr="003B4BED" w:rsidRDefault="003B4BED" w:rsidP="003B4BED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Граждане при сборе валежника обязаны соблюдать Правила пожарной безопасности в лесах, Правила санитарной безопасности в лесах, Правила </w:t>
            </w:r>
            <w:proofErr w:type="spellStart"/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Правила ухода за лесами (постановление Правительства РФ от 30.06.2007 № 417 «Об утверждении Правил пожарной безопасности в лесах», постановление Правительства РФ от 20.05.2017г. № 607 «О Правилах санитарной безопасности в лесах», приказ Министерства природных ресурсов и экологии Российской Федерации от 29.06.2016г</w:t>
            </w:r>
            <w:proofErr w:type="gramEnd"/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 375«Об утверждении Правил </w:t>
            </w:r>
            <w:proofErr w:type="spellStart"/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t>», приказ Министерства природных ресурсов и экологии Российской Федерации от 22.11.2017г. № 626«Об утверждении Правил ухода за лесами».</w:t>
            </w:r>
          </w:p>
        </w:tc>
        <w:tc>
          <w:tcPr>
            <w:tcW w:w="7761" w:type="dxa"/>
            <w:tcBorders>
              <w:top w:val="nil"/>
              <w:bottom w:val="nil"/>
              <w:right w:val="nil"/>
            </w:tcBorders>
          </w:tcPr>
          <w:p w:rsidR="003B4BED" w:rsidRPr="00A07818" w:rsidRDefault="003B4BED" w:rsidP="003B4BED">
            <w:pPr>
              <w:ind w:lef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ПАМЯТКА ПО СБОРУ ВАЛЕЖНИКА</w:t>
            </w:r>
          </w:p>
          <w:p w:rsidR="003B4BED" w:rsidRPr="00A07818" w:rsidRDefault="003B4BED" w:rsidP="003B4BED">
            <w:pPr>
              <w:ind w:lef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t>С 1 января 2019 года вступил в силу Федеральный закон от 18 апреля 2018 года  № 77-ФЗ «О внесении изменения в статью 32 Лесного кодекса Российской Федерации», который относит валежник к не древесным лесным ресурсам (ч. 2 ст. 32 ЛК РФ). У граждан Российской Федерации появилась возможность свободного сбора валежника для собственных нужд бесплатно без получения каких-либо разрешений и заключения договоров.</w:t>
            </w:r>
          </w:p>
          <w:p w:rsidR="003B4BED" w:rsidRPr="00A07818" w:rsidRDefault="003B4BED" w:rsidP="003B4BED">
            <w:pPr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ЧТО ТАКОЕ ВАЛЕЖНИК?</w:t>
            </w:r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t>Под валежником понимаются остатки стволов деревьев, сучьев, лежащие на земле и образовавшиеся вследствие естественного отмирания или повреждения деревьев.</w:t>
            </w:r>
          </w:p>
          <w:p w:rsidR="003B4BED" w:rsidRPr="00A07818" w:rsidRDefault="003B4BED" w:rsidP="003B4BED">
            <w:pPr>
              <w:ind w:lef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НЕ ЯВЛЯЕТСЯ ВАЛЕЖНИКОМ!</w:t>
            </w:r>
          </w:p>
          <w:p w:rsidR="003B4BED" w:rsidRPr="00A07818" w:rsidRDefault="003B4BED" w:rsidP="003B4BED">
            <w:pPr>
              <w:ind w:lef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t>К валежнику не относятся сухостойные и поваленные ветром деревья с зеленой листвой или хвоей, а также порубочные остатки в результате хозяйственной деятельности, поэтому нельзя их распиливать и вывозить из леса.</w:t>
            </w:r>
          </w:p>
          <w:p w:rsidR="003B4BED" w:rsidRPr="00A07818" w:rsidRDefault="003B4BED" w:rsidP="003B4BED">
            <w:pPr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0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ОБРАЩАЕМ ВНИМАНИЕ ГРАЖДАН!</w:t>
            </w:r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t>Рубка сухостойных деревьев является незаконной рубкой.</w:t>
            </w:r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Заготовка буреломных, ветровальных деревьев, стволовая часть которых не отделена от корневой части находящейся в почве, запрещена и может быть квалифицирована как хищение, либо уничтожение или повреждение чужого имущества. (Постановление Пленума Верховного суда Российской Федерации от 18.10.2012 г. № 21).</w:t>
            </w:r>
          </w:p>
          <w:p w:rsidR="003B4BED" w:rsidRPr="00A07818" w:rsidRDefault="003B4BED" w:rsidP="003B4BED">
            <w:pPr>
              <w:ind w:lef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078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Заготовленный валежник может быть использован гражданами только для собственных нужд (не подлежит продажи).</w:t>
            </w:r>
          </w:p>
          <w:p w:rsidR="003B4BED" w:rsidRDefault="003B4BED" w:rsidP="003B4BED">
            <w:pPr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07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ВАЖНО ПОМНИТЬ!</w:t>
            </w:r>
          </w:p>
          <w:p w:rsidR="003B4BED" w:rsidRPr="003B4BED" w:rsidRDefault="003B4BED" w:rsidP="003B4BED">
            <w:pPr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Граждане при сборе валежника обязаны соблюдать Правила пожарной безопасности в лесах, Правила санитарной безопасности в лесах, Правила </w:t>
            </w:r>
            <w:proofErr w:type="spellStart"/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Правила ухода за лесами (постановление Правительства РФ от 30.06.2007 № 417 «Об утверждении Правил пожарной безопасности в лесах», постановление Правительства РФ от 20.05.2017г. № 607 «О Правилах санитарной безопасности в лесах», приказ Министерства природных ресурсов и экологии Российской Федерации от 29.06.2016г</w:t>
            </w:r>
            <w:proofErr w:type="gramEnd"/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 375«Об утверждении Правил </w:t>
            </w:r>
            <w:proofErr w:type="spellStart"/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A07818">
              <w:rPr>
                <w:rFonts w:ascii="Times New Roman" w:eastAsia="Times New Roman" w:hAnsi="Times New Roman" w:cs="Times New Roman"/>
                <w:sz w:val="24"/>
                <w:szCs w:val="24"/>
              </w:rPr>
              <w:t>», приказ Министерства природных ресурсов и экологии Российской Федерации от 22.11.2017г. № 626«Об утверждении Правил ухода за лесами».</w:t>
            </w:r>
          </w:p>
        </w:tc>
      </w:tr>
    </w:tbl>
    <w:p w:rsidR="00797127" w:rsidRDefault="00797127"/>
    <w:sectPr w:rsidR="00797127" w:rsidSect="003B4BE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DF" w:rsidRDefault="001411DF" w:rsidP="003B4BED">
      <w:pPr>
        <w:spacing w:after="0" w:line="240" w:lineRule="auto"/>
      </w:pPr>
      <w:r>
        <w:separator/>
      </w:r>
    </w:p>
  </w:endnote>
  <w:endnote w:type="continuationSeparator" w:id="0">
    <w:p w:rsidR="001411DF" w:rsidRDefault="001411DF" w:rsidP="003B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DF" w:rsidRDefault="001411DF" w:rsidP="003B4BED">
      <w:pPr>
        <w:spacing w:after="0" w:line="240" w:lineRule="auto"/>
      </w:pPr>
      <w:r>
        <w:separator/>
      </w:r>
    </w:p>
  </w:footnote>
  <w:footnote w:type="continuationSeparator" w:id="0">
    <w:p w:rsidR="001411DF" w:rsidRDefault="001411DF" w:rsidP="003B4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ED"/>
    <w:rsid w:val="001411DF"/>
    <w:rsid w:val="003B4BED"/>
    <w:rsid w:val="004C17F1"/>
    <w:rsid w:val="00797127"/>
    <w:rsid w:val="00BC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4BED"/>
  </w:style>
  <w:style w:type="paragraph" w:styleId="a6">
    <w:name w:val="footer"/>
    <w:basedOn w:val="a"/>
    <w:link w:val="a7"/>
    <w:uiPriority w:val="99"/>
    <w:semiHidden/>
    <w:unhideWhenUsed/>
    <w:rsid w:val="003B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4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4BED"/>
  </w:style>
  <w:style w:type="paragraph" w:styleId="a6">
    <w:name w:val="footer"/>
    <w:basedOn w:val="a"/>
    <w:link w:val="a7"/>
    <w:uiPriority w:val="99"/>
    <w:semiHidden/>
    <w:unhideWhenUsed/>
    <w:rsid w:val="003B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4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</dc:creator>
  <cp:lastModifiedBy>1</cp:lastModifiedBy>
  <cp:revision>2</cp:revision>
  <cp:lastPrinted>2019-07-01T03:48:00Z</cp:lastPrinted>
  <dcterms:created xsi:type="dcterms:W3CDTF">2020-07-27T05:34:00Z</dcterms:created>
  <dcterms:modified xsi:type="dcterms:W3CDTF">2020-07-27T05:34:00Z</dcterms:modified>
</cp:coreProperties>
</file>