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F6" w:rsidRPr="00601F67" w:rsidRDefault="00A51FF6" w:rsidP="00953D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01F67">
        <w:rPr>
          <w:rFonts w:ascii="Times New Roman" w:hAnsi="Times New Roman" w:cs="Times New Roman"/>
          <w:b/>
          <w:bCs/>
          <w:sz w:val="36"/>
          <w:szCs w:val="36"/>
        </w:rPr>
        <w:t>Управления маломерным судном в штормовых условиях.</w:t>
      </w:r>
    </w:p>
    <w:p w:rsidR="00A51FF6" w:rsidRPr="00FE72B4" w:rsidRDefault="00A51FF6" w:rsidP="00953D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Несмотря на то, что</w:t>
      </w:r>
      <w:r>
        <w:rPr>
          <w:rFonts w:ascii="Times New Roman" w:hAnsi="Times New Roman" w:cs="Times New Roman"/>
          <w:sz w:val="24"/>
          <w:szCs w:val="24"/>
        </w:rPr>
        <w:t>, на календаре первый месяц осени</w:t>
      </w:r>
      <w:r w:rsidRPr="00FE72B4">
        <w:rPr>
          <w:rFonts w:ascii="Times New Roman" w:hAnsi="Times New Roman" w:cs="Times New Roman"/>
          <w:sz w:val="24"/>
          <w:szCs w:val="24"/>
        </w:rPr>
        <w:t>, любителей отдохнуть на водных объектах Новосибирской области предостаточно. ГИМС МЧС России напоминает о необходимости соблюдения правил безопасности на водных объектах. Большинство происшествий происходит из-за чьих-либо ошибок. И одна из них - нарушение правил безопасности плавания без учета погодных условий. Не стоит забывать, что погода - вещ</w:t>
      </w:r>
      <w:r>
        <w:rPr>
          <w:rFonts w:ascii="Times New Roman" w:hAnsi="Times New Roman" w:cs="Times New Roman"/>
          <w:sz w:val="24"/>
          <w:szCs w:val="24"/>
        </w:rPr>
        <w:t>ь непредсказуемая, и хороший осен</w:t>
      </w:r>
      <w:r w:rsidRPr="00FE72B4">
        <w:rPr>
          <w:rFonts w:ascii="Times New Roman" w:hAnsi="Times New Roman" w:cs="Times New Roman"/>
          <w:sz w:val="24"/>
          <w:szCs w:val="24"/>
        </w:rPr>
        <w:t>ний день в одночасье может обернуться штормом с сильным ветром и проливным дождем.</w:t>
      </w:r>
    </w:p>
    <w:p w:rsidR="00A51FF6" w:rsidRPr="00FE72B4" w:rsidRDefault="00A51FF6" w:rsidP="00953D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Поскольку шторм с его силой ветра и увеличением высоты волн всегда представляет очень серьезную угрозу для членов команды и пассажиров любого судна. Первейш</w:t>
      </w:r>
      <w:bookmarkStart w:id="0" w:name="_GoBack"/>
      <w:bookmarkEnd w:id="0"/>
      <w:r w:rsidRPr="00FE72B4">
        <w:rPr>
          <w:rFonts w:ascii="Times New Roman" w:hAnsi="Times New Roman" w:cs="Times New Roman"/>
          <w:sz w:val="24"/>
          <w:szCs w:val="24"/>
        </w:rPr>
        <w:t>ей обязанностью судоводителя является изыскание возможности его избежать (отложить выход до улучшения прогноза) или своевременно укрыться в ближайшей бухте, обеспечивающей безопасность стоянки (при получении штормового предупреждения в период плавания). </w:t>
      </w:r>
      <w:r w:rsidRPr="00FE72B4">
        <w:rPr>
          <w:rFonts w:ascii="Times New Roman" w:hAnsi="Times New Roman" w:cs="Times New Roman"/>
          <w:sz w:val="24"/>
          <w:szCs w:val="24"/>
        </w:rPr>
        <w:br/>
        <w:t>Если по каким - либо причинам этого сделать не представилось возможным (удаленность от мест укрытия, чрезвычайная необходимость выхода и т.п.), судоводитель должен подготовить маломерное судно для плавания в штормовых условиях: </w:t>
      </w:r>
    </w:p>
    <w:p w:rsidR="00A51FF6" w:rsidRPr="00FE72B4" w:rsidRDefault="00A51FF6" w:rsidP="00953D34">
      <w:pPr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предупредить экипаж и пассажиров, провести инструктаж пассажиров по правилам поведения и правилам пользования спасательными средствами; 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убедиться, что у всех одеты спасательные жилеты; 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задраить водонепроницаемые двери, люки и горловины, 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привести в готовность средства борьбы за живучесть и водоотливные средства, 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проверить крепление грузов и предметов, а при наличии груза на палубе - раскрепить его с возможной степенью надежности; 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подготовить необходимое оборудование для подачи сигналов бедствия; 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при наличии радиостанции - установить и поддерживать уверенную связь с берегом.</w:t>
      </w:r>
    </w:p>
    <w:p w:rsidR="00A51FF6" w:rsidRPr="00FE72B4" w:rsidRDefault="00A51FF6" w:rsidP="00953D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Государственные инспекторы ГИМС советуют судоводителям следить за изменениями обстановки на воде и прогнозом погоды, положить в судно компас или GPS - он в тумане укажет путь. Непременно надевайте теплую и водонепроницаемую одежду и заранее по карте ознакомьтесь с предстоящим маршрутом движения.</w:t>
      </w:r>
    </w:p>
    <w:p w:rsidR="00A51FF6" w:rsidRPr="00FE72B4" w:rsidRDefault="00A51FF6" w:rsidP="00953D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Уважаемые судовладельцы и судоводители, помните, что при ветре и волнах ураганной силы предсказать развитие событий невозможно: любое самое прочное судно и любой самый опытный экипаж находятся во власти стихии, а посему прежде, чем выйти в море, имеет смысл заранее изучить прогноз погоды на предстоящие  дни. </w:t>
      </w:r>
    </w:p>
    <w:p w:rsidR="00A51FF6" w:rsidRPr="00FE72B4" w:rsidRDefault="00A51FF6" w:rsidP="00953D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2B4">
        <w:rPr>
          <w:rFonts w:ascii="Times New Roman" w:hAnsi="Times New Roman" w:cs="Times New Roman"/>
          <w:b/>
          <w:bCs/>
          <w:sz w:val="24"/>
          <w:szCs w:val="24"/>
        </w:rPr>
        <w:t>Соблюдайте правила безопасности при пользовании маломерными судами. Находясь у воды или на воде, никогда не забывайте о собственной безопасности и будьте готовы оказать помощь оказавшимся в бедственном положении.</w:t>
      </w:r>
    </w:p>
    <w:p w:rsidR="00A51FF6" w:rsidRPr="00FE72B4" w:rsidRDefault="00A51FF6" w:rsidP="00953D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2B4">
        <w:rPr>
          <w:rFonts w:ascii="Times New Roman" w:hAnsi="Times New Roman" w:cs="Times New Roman"/>
          <w:b/>
          <w:bCs/>
          <w:sz w:val="24"/>
          <w:szCs w:val="24"/>
        </w:rPr>
        <w:t>Телефон пожарно-спасательной службы МЧС России 101. Набор номера осуществляется с мобильного, и стационарного телефонов.</w:t>
      </w:r>
      <w:r w:rsidRPr="00FE72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Номер 112 является единым номером вызова служб экстренного реагирования</w:t>
      </w:r>
    </w:p>
    <w:p w:rsidR="00A51FF6" w:rsidRDefault="00A51FF6" w:rsidP="000320AD">
      <w:r>
        <w:t>Купинское инспекторское отделение Центр ГИМС ГУ МЧС России по НСО</w:t>
      </w:r>
    </w:p>
    <w:p w:rsidR="00A51FF6" w:rsidRPr="00953D34" w:rsidRDefault="00A51FF6" w:rsidP="00953D34">
      <w:pPr>
        <w:jc w:val="both"/>
      </w:pPr>
    </w:p>
    <w:sectPr w:rsidR="00A51FF6" w:rsidRPr="00953D34" w:rsidSect="001A6DD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F64"/>
    <w:rsid w:val="000320AD"/>
    <w:rsid w:val="000E515C"/>
    <w:rsid w:val="001A6DDF"/>
    <w:rsid w:val="001A7A23"/>
    <w:rsid w:val="001C4D4A"/>
    <w:rsid w:val="002C5B4A"/>
    <w:rsid w:val="004D2329"/>
    <w:rsid w:val="005B7223"/>
    <w:rsid w:val="005E2DE7"/>
    <w:rsid w:val="00601F67"/>
    <w:rsid w:val="006C76DE"/>
    <w:rsid w:val="00752D2F"/>
    <w:rsid w:val="007B39D5"/>
    <w:rsid w:val="008531E6"/>
    <w:rsid w:val="00953D34"/>
    <w:rsid w:val="00A51FF6"/>
    <w:rsid w:val="00A848D0"/>
    <w:rsid w:val="00AC2F64"/>
    <w:rsid w:val="00BB16DD"/>
    <w:rsid w:val="00C81C8E"/>
    <w:rsid w:val="00D912C2"/>
    <w:rsid w:val="00F638F8"/>
    <w:rsid w:val="00FE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8E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C2F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C2F6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5E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4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1</Pages>
  <Words>432</Words>
  <Characters>2465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Zver</cp:lastModifiedBy>
  <cp:revision>5</cp:revision>
  <dcterms:created xsi:type="dcterms:W3CDTF">2017-08-09T08:05:00Z</dcterms:created>
  <dcterms:modified xsi:type="dcterms:W3CDTF">2020-10-06T01:34:00Z</dcterms:modified>
</cp:coreProperties>
</file>