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35" w:rsidRDefault="00E32F35" w:rsidP="00E32F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E32F35" w:rsidRDefault="00E32F35" w:rsidP="00E32F35">
      <w:pPr>
        <w:jc w:val="center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E32F35" w:rsidRDefault="00E32F35" w:rsidP="00E32F35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E32F35" w:rsidRDefault="00E32F35" w:rsidP="00E32F3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32F35" w:rsidRDefault="00E32F35" w:rsidP="00E32F35">
      <w:pPr>
        <w:jc w:val="center"/>
        <w:rPr>
          <w:sz w:val="28"/>
          <w:szCs w:val="28"/>
        </w:rPr>
      </w:pPr>
    </w:p>
    <w:p w:rsidR="00E32F35" w:rsidRDefault="00E32F35" w:rsidP="00E32F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32F35" w:rsidRDefault="00E32F35" w:rsidP="00E32F35">
      <w:pPr>
        <w:jc w:val="center"/>
        <w:rPr>
          <w:sz w:val="28"/>
          <w:szCs w:val="28"/>
        </w:rPr>
      </w:pPr>
    </w:p>
    <w:p w:rsidR="00E32F35" w:rsidRDefault="00D66A4C" w:rsidP="00E32F35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E32F3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E32F35">
        <w:rPr>
          <w:sz w:val="28"/>
          <w:szCs w:val="28"/>
        </w:rPr>
        <w:t xml:space="preserve">.2022             № </w:t>
      </w:r>
      <w:r>
        <w:rPr>
          <w:sz w:val="28"/>
          <w:szCs w:val="28"/>
        </w:rPr>
        <w:t>23</w:t>
      </w:r>
    </w:p>
    <w:p w:rsidR="00E32F35" w:rsidRDefault="00E32F35" w:rsidP="00E32F35">
      <w:pPr>
        <w:jc w:val="center"/>
        <w:rPr>
          <w:sz w:val="28"/>
          <w:szCs w:val="28"/>
        </w:rPr>
      </w:pPr>
    </w:p>
    <w:p w:rsidR="00E32F35" w:rsidRDefault="00E32F35" w:rsidP="00E32F35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 внесении изменений в постановление администрации Лозовского сельсовета Баганского района Новосибирской области от 14.07.2021 №44 «Об утверждении административного регламента по предоставлению муниципальной услуги «Признание граждан </w:t>
      </w:r>
      <w:proofErr w:type="gramStart"/>
      <w:r>
        <w:rPr>
          <w:bCs/>
          <w:kern w:val="36"/>
          <w:sz w:val="28"/>
          <w:szCs w:val="28"/>
        </w:rPr>
        <w:t>малоимущими</w:t>
      </w:r>
      <w:proofErr w:type="gramEnd"/>
      <w:r>
        <w:rPr>
          <w:bCs/>
          <w:kern w:val="36"/>
          <w:sz w:val="28"/>
          <w:szCs w:val="28"/>
        </w:rPr>
        <w:t xml:space="preserve"> в целях постановки на учет в качестве нуждающихся в жилых помещениях.»</w:t>
      </w:r>
    </w:p>
    <w:p w:rsidR="00E32F35" w:rsidRDefault="00E32F35" w:rsidP="00E32F35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</w:t>
      </w:r>
    </w:p>
    <w:p w:rsidR="00E32F35" w:rsidRDefault="00E32F35" w:rsidP="00E32F35">
      <w:pPr>
        <w:shd w:val="clear" w:color="auto" w:fill="FFFFFF"/>
        <w:jc w:val="both"/>
        <w:rPr>
          <w:sz w:val="28"/>
          <w:szCs w:val="28"/>
        </w:rPr>
      </w:pPr>
      <w:r w:rsidRPr="0071497B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     </w:t>
      </w:r>
      <w:proofErr w:type="gramStart"/>
      <w:r w:rsidRPr="00133E08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</w:t>
      </w:r>
      <w:r>
        <w:rPr>
          <w:sz w:val="28"/>
          <w:szCs w:val="28"/>
        </w:rPr>
        <w:t xml:space="preserve">ийской Федерации», </w:t>
      </w:r>
      <w:r w:rsidRPr="00133E08">
        <w:rPr>
          <w:sz w:val="28"/>
          <w:szCs w:val="28"/>
        </w:rPr>
        <w:t>№ 210-ФЗ</w:t>
      </w:r>
      <w:r>
        <w:rPr>
          <w:sz w:val="28"/>
          <w:szCs w:val="28"/>
        </w:rPr>
        <w:t xml:space="preserve"> от 27.07.2010</w:t>
      </w:r>
      <w:r w:rsidRPr="00133E08">
        <w:rPr>
          <w:sz w:val="28"/>
          <w:szCs w:val="28"/>
        </w:rPr>
        <w:t xml:space="preserve"> «Об организации предоставления государственных и мун</w:t>
      </w:r>
      <w:r>
        <w:rPr>
          <w:sz w:val="28"/>
          <w:szCs w:val="28"/>
        </w:rPr>
        <w:t xml:space="preserve">иципальных услуг», </w:t>
      </w:r>
      <w:r>
        <w:rPr>
          <w:sz w:val="28"/>
        </w:rPr>
        <w:t>Жилищным кодексом</w:t>
      </w:r>
      <w:r w:rsidRPr="00D21DD4"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 w:rsidRPr="00D21DD4">
        <w:rPr>
          <w:spacing w:val="15"/>
          <w:sz w:val="28"/>
        </w:rPr>
        <w:t xml:space="preserve"> </w:t>
      </w:r>
      <w:r>
        <w:rPr>
          <w:sz w:val="28"/>
        </w:rPr>
        <w:t>Федерации,</w:t>
      </w:r>
      <w:r w:rsidRPr="00133E08">
        <w:rPr>
          <w:sz w:val="28"/>
          <w:szCs w:val="28"/>
        </w:rPr>
        <w:t xml:space="preserve"> законом Новосибирской области от 04.11.2005 № 337-ОЗ «Об учете органами местного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самоуправления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граждан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в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качестве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нуждающихся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в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жилых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помещениях,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по договорам социального найма на территории муниципального образования Лозовского сельсовета</w:t>
      </w:r>
      <w:proofErr w:type="gramEnd"/>
      <w:r>
        <w:rPr>
          <w:sz w:val="28"/>
          <w:szCs w:val="28"/>
        </w:rPr>
        <w:t xml:space="preserve"> Баганского района </w:t>
      </w:r>
      <w:r w:rsidRPr="00133E0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»</w:t>
      </w:r>
      <w:r w:rsidRPr="00133E08">
        <w:rPr>
          <w:sz w:val="28"/>
          <w:szCs w:val="28"/>
        </w:rPr>
        <w:t xml:space="preserve"> по договорам социального найм</w:t>
      </w:r>
      <w:r>
        <w:rPr>
          <w:sz w:val="28"/>
          <w:szCs w:val="28"/>
        </w:rPr>
        <w:t xml:space="preserve">а», руководствуясь Уставом сельского поселения </w:t>
      </w:r>
      <w:r w:rsidRPr="00133E08">
        <w:rPr>
          <w:sz w:val="28"/>
          <w:szCs w:val="28"/>
        </w:rPr>
        <w:t xml:space="preserve">Лозовского сельсовета Баганского </w:t>
      </w:r>
      <w:r>
        <w:rPr>
          <w:sz w:val="28"/>
          <w:szCs w:val="28"/>
        </w:rPr>
        <w:t xml:space="preserve">муниципального </w:t>
      </w:r>
      <w:r w:rsidRPr="00133E08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.       </w:t>
      </w:r>
    </w:p>
    <w:p w:rsidR="00E32F35" w:rsidRPr="00D62768" w:rsidRDefault="00E32F35" w:rsidP="00E32F3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32F35" w:rsidRDefault="00E32F35" w:rsidP="00E32F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 В постановление администрации Лозовского сельсовета Баганского района Новосибирской  области  от 14.07.2021 № 44«</w:t>
      </w:r>
      <w:r w:rsidRPr="00B57B51">
        <w:rPr>
          <w:sz w:val="28"/>
          <w:szCs w:val="28"/>
        </w:rPr>
        <w:t>Об</w:t>
      </w:r>
      <w:r>
        <w:rPr>
          <w:sz w:val="28"/>
          <w:szCs w:val="28"/>
        </w:rPr>
        <w:t xml:space="preserve">  утверждении административного регламента по предоставлению муниципальной услуги « Признание 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постановки на учёт в качестве нуждающихся в жилых помещениях» внести следующие изменения: </w:t>
      </w:r>
    </w:p>
    <w:p w:rsidR="00E32F35" w:rsidRDefault="00E32F35" w:rsidP="00E32F3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пункт 2.5. раздела 2 дополнить абзацем: </w:t>
      </w:r>
    </w:p>
    <w:p w:rsidR="00E32F35" w:rsidRPr="00D65AC7" w:rsidRDefault="00E32F35" w:rsidP="00E32F35">
      <w:pPr>
        <w:tabs>
          <w:tab w:val="left" w:pos="8931"/>
        </w:tabs>
        <w:ind w:left="993"/>
        <w:jc w:val="both"/>
      </w:pPr>
      <w:r>
        <w:rPr>
          <w:sz w:val="28"/>
          <w:szCs w:val="28"/>
        </w:rPr>
        <w:t>2.5.1.</w:t>
      </w:r>
      <w:r>
        <w:rPr>
          <w:sz w:val="28"/>
        </w:rPr>
        <w:t>Перечень нормативных правовых актов Российской Федерации, Новосибирской области и муниципальных правовых актов, регулирующих предоставление муниципальной услуги, с указанием их реквизитов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официального опубликования размещается на официальном сайте</w:t>
      </w:r>
      <w:r w:rsidRPr="00F47F8A">
        <w:t xml:space="preserve"> </w:t>
      </w:r>
      <w:r w:rsidRPr="00F47F8A">
        <w:rPr>
          <w:sz w:val="28"/>
          <w:szCs w:val="28"/>
        </w:rPr>
        <w:t>Администрации Лозовского сельсовета</w:t>
      </w:r>
      <w:r>
        <w:rPr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rFonts w:ascii="Segoe UI" w:hAnsi="Segoe UI" w:cs="Segoe UI"/>
          <w:color w:val="3F4758"/>
          <w:sz w:val="23"/>
          <w:szCs w:val="23"/>
          <w:shd w:val="clear" w:color="auto" w:fill="FFFFFF"/>
        </w:rPr>
        <w:t> </w:t>
      </w:r>
      <w:proofErr w:type="gramEnd"/>
      <w:hyperlink r:id="rId4" w:history="1">
        <w:r w:rsidRPr="00524FAA">
          <w:rPr>
            <w:rStyle w:val="a3"/>
            <w:color w:val="000000"/>
            <w:sz w:val="28"/>
            <w:szCs w:val="28"/>
            <w:shd w:val="clear" w:color="auto" w:fill="FFFFFF"/>
          </w:rPr>
          <w:t>www.admlozovskoe.ru</w:t>
        </w:r>
      </w:hyperlink>
      <w:r>
        <w:rPr>
          <w:sz w:val="28"/>
        </w:rPr>
        <w:t>)</w:t>
      </w:r>
      <w:r w:rsidRPr="00F47F8A">
        <w:rPr>
          <w:sz w:val="28"/>
          <w:szCs w:val="28"/>
        </w:rPr>
        <w:t>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F47F8A">
        <w:rPr>
          <w:sz w:val="28"/>
          <w:szCs w:val="28"/>
        </w:rPr>
        <w:t>www</w:t>
      </w:r>
      <w:proofErr w:type="spellEnd"/>
      <w:r w:rsidRPr="00F47F8A">
        <w:rPr>
          <w:sz w:val="28"/>
          <w:szCs w:val="28"/>
        </w:rPr>
        <w:t>.</w:t>
      </w:r>
      <w:proofErr w:type="spellStart"/>
      <w:r w:rsidRPr="00F47F8A">
        <w:rPr>
          <w:sz w:val="28"/>
          <w:szCs w:val="28"/>
          <w:lang w:val="en-US"/>
        </w:rPr>
        <w:t>gosuslugi</w:t>
      </w:r>
      <w:proofErr w:type="spellEnd"/>
      <w:r w:rsidRPr="00F47F8A">
        <w:rPr>
          <w:sz w:val="28"/>
          <w:szCs w:val="28"/>
        </w:rPr>
        <w:t>.</w:t>
      </w:r>
      <w:proofErr w:type="spellStart"/>
      <w:r w:rsidRPr="00F47F8A">
        <w:rPr>
          <w:sz w:val="28"/>
          <w:szCs w:val="28"/>
          <w:lang w:val="en-US"/>
        </w:rPr>
        <w:t>ru</w:t>
      </w:r>
      <w:proofErr w:type="spellEnd"/>
      <w:r w:rsidRPr="00F47F8A">
        <w:rPr>
          <w:sz w:val="28"/>
          <w:szCs w:val="28"/>
        </w:rPr>
        <w:t>) и обновляется по мере ее изменения</w:t>
      </w:r>
      <w:r w:rsidRPr="00D65AC7">
        <w:t>.</w:t>
      </w:r>
    </w:p>
    <w:p w:rsidR="00E32F35" w:rsidRPr="001A256A" w:rsidRDefault="00E32F35" w:rsidP="00E32F3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2.5.2.  Д</w:t>
      </w:r>
      <w:r w:rsidRPr="00207493">
        <w:rPr>
          <w:sz w:val="28"/>
          <w:szCs w:val="28"/>
        </w:rPr>
        <w:t>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закона;</w:t>
      </w:r>
    </w:p>
    <w:p w:rsidR="00E32F35" w:rsidRDefault="00E32F35" w:rsidP="00E32F35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Pr="002D588F">
        <w:rPr>
          <w:color w:val="000000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Лозовского</w:t>
      </w:r>
      <w:r w:rsidRPr="002D588F">
        <w:rPr>
          <w:color w:val="000000"/>
          <w:sz w:val="28"/>
          <w:szCs w:val="28"/>
          <w:lang w:eastAsia="en-US"/>
        </w:rPr>
        <w:t xml:space="preserve"> сельсовета» </w:t>
      </w:r>
      <w:r w:rsidRPr="002D588F">
        <w:rPr>
          <w:color w:val="000000"/>
          <w:sz w:val="28"/>
          <w:szCs w:val="28"/>
        </w:rPr>
        <w:t xml:space="preserve">и разместить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Лозовского</w:t>
      </w:r>
      <w:r w:rsidRPr="002D588F">
        <w:rPr>
          <w:color w:val="000000"/>
          <w:sz w:val="28"/>
          <w:szCs w:val="28"/>
        </w:rPr>
        <w:t xml:space="preserve"> сельсовета.</w:t>
      </w:r>
    </w:p>
    <w:p w:rsidR="00E32F35" w:rsidRPr="00664B8D" w:rsidRDefault="00E32F35" w:rsidP="00E32F35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E32F35" w:rsidRDefault="00E32F35" w:rsidP="00E32F35">
      <w:pPr>
        <w:pStyle w:val="a5"/>
        <w:tabs>
          <w:tab w:val="left" w:pos="284"/>
          <w:tab w:val="left" w:pos="567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3. </w:t>
      </w:r>
      <w:r w:rsidRPr="00AF50BC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32F35" w:rsidRDefault="00E32F35" w:rsidP="00E32F35">
      <w:pPr>
        <w:rPr>
          <w:sz w:val="28"/>
          <w:szCs w:val="28"/>
        </w:rPr>
      </w:pPr>
    </w:p>
    <w:p w:rsidR="00E32F35" w:rsidRDefault="00E32F35" w:rsidP="00E32F35">
      <w:pPr>
        <w:rPr>
          <w:sz w:val="28"/>
          <w:szCs w:val="28"/>
        </w:rPr>
      </w:pPr>
    </w:p>
    <w:p w:rsidR="00E32F35" w:rsidRDefault="00E32F35" w:rsidP="00E32F35">
      <w:pPr>
        <w:rPr>
          <w:sz w:val="28"/>
          <w:szCs w:val="28"/>
        </w:rPr>
      </w:pPr>
    </w:p>
    <w:p w:rsidR="00E32F35" w:rsidRDefault="00E32F35" w:rsidP="00E32F35">
      <w:pPr>
        <w:rPr>
          <w:sz w:val="28"/>
          <w:szCs w:val="28"/>
        </w:rPr>
      </w:pPr>
    </w:p>
    <w:p w:rsidR="00E32F35" w:rsidRDefault="00E32F35" w:rsidP="00E32F35">
      <w:pPr>
        <w:rPr>
          <w:sz w:val="28"/>
          <w:szCs w:val="28"/>
        </w:rPr>
      </w:pPr>
    </w:p>
    <w:p w:rsidR="00E32F35" w:rsidRDefault="00E32F35" w:rsidP="00E32F35">
      <w:pPr>
        <w:rPr>
          <w:sz w:val="28"/>
          <w:szCs w:val="28"/>
        </w:rPr>
      </w:pPr>
      <w:r>
        <w:rPr>
          <w:sz w:val="28"/>
          <w:szCs w:val="28"/>
        </w:rPr>
        <w:t xml:space="preserve">Глава Лозовского сельсовета          </w:t>
      </w:r>
    </w:p>
    <w:p w:rsidR="00E32F35" w:rsidRDefault="00E32F35" w:rsidP="00E32F35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E32F35" w:rsidRPr="00664B8D" w:rsidRDefault="00E32F35" w:rsidP="00E32F3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В.А. Суворов</w:t>
      </w: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</w:p>
    <w:p w:rsidR="00E32F35" w:rsidRDefault="00E32F35" w:rsidP="00E32F35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Шаева</w:t>
      </w:r>
      <w:proofErr w:type="spellEnd"/>
      <w:r>
        <w:rPr>
          <w:sz w:val="18"/>
          <w:szCs w:val="18"/>
        </w:rPr>
        <w:t xml:space="preserve"> Наталья Сергеевна 35-219</w:t>
      </w:r>
    </w:p>
    <w:p w:rsidR="00E261D4" w:rsidRDefault="00E261D4"/>
    <w:sectPr w:rsidR="00E261D4" w:rsidSect="00A44E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2F35"/>
    <w:rsid w:val="004729ED"/>
    <w:rsid w:val="00A44E12"/>
    <w:rsid w:val="00D66A4C"/>
    <w:rsid w:val="00E261D4"/>
    <w:rsid w:val="00E3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F3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Hyperlink"/>
    <w:uiPriority w:val="99"/>
    <w:rsid w:val="00E32F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2F35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E32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loz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2</cp:revision>
  <dcterms:created xsi:type="dcterms:W3CDTF">2022-03-28T03:35:00Z</dcterms:created>
  <dcterms:modified xsi:type="dcterms:W3CDTF">2022-03-28T03:37:00Z</dcterms:modified>
</cp:coreProperties>
</file>