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793DD9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</w:t>
            </w:r>
            <w:r w:rsidR="008A5CDC">
              <w:rPr>
                <w:bCs/>
                <w:sz w:val="28"/>
              </w:rPr>
              <w:t>.0</w:t>
            </w:r>
            <w:r>
              <w:rPr>
                <w:bCs/>
                <w:sz w:val="28"/>
              </w:rPr>
              <w:t>3</w:t>
            </w:r>
            <w:r w:rsidR="002C7EE9">
              <w:rPr>
                <w:bCs/>
                <w:sz w:val="28"/>
              </w:rPr>
              <w:t>.2022</w:t>
            </w:r>
            <w:r w:rsidR="00313992">
              <w:rPr>
                <w:bCs/>
                <w:sz w:val="28"/>
              </w:rPr>
              <w:t xml:space="preserve">                       № </w:t>
            </w:r>
            <w:r w:rsidR="007C3F90">
              <w:rPr>
                <w:bCs/>
                <w:sz w:val="28"/>
              </w:rPr>
              <w:t>11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793DD9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793DD9">
              <w:rPr>
                <w:sz w:val="27"/>
                <w:szCs w:val="27"/>
              </w:rPr>
              <w:t>марте</w:t>
            </w:r>
            <w:r w:rsidR="002C7EE9">
              <w:rPr>
                <w:sz w:val="27"/>
                <w:szCs w:val="27"/>
              </w:rPr>
              <w:t xml:space="preserve"> 2022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793DD9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</w:t>
      </w:r>
      <w:r w:rsidR="002C7EE9">
        <w:rPr>
          <w:rFonts w:ascii="Times New Roman" w:hAnsi="Times New Roman" w:cs="Times New Roman"/>
          <w:sz w:val="28"/>
          <w:szCs w:val="28"/>
        </w:rPr>
        <w:t>.2022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7C3F90">
        <w:rPr>
          <w:rFonts w:ascii="Times New Roman" w:hAnsi="Times New Roman" w:cs="Times New Roman"/>
          <w:sz w:val="28"/>
          <w:szCs w:val="28"/>
        </w:rPr>
        <w:t>11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>
        <w:rPr>
          <w:rFonts w:ascii="Times New Roman" w:hAnsi="Times New Roman" w:cs="Times New Roman"/>
          <w:sz w:val="28"/>
          <w:szCs w:val="28"/>
        </w:rPr>
        <w:t>ий в бюджетную роспись в марте</w:t>
      </w:r>
      <w:r w:rsidR="002C7EE9">
        <w:rPr>
          <w:rFonts w:ascii="Times New Roman" w:hAnsi="Times New Roman" w:cs="Times New Roman"/>
          <w:sz w:val="28"/>
          <w:szCs w:val="28"/>
        </w:rPr>
        <w:t xml:space="preserve"> 2022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A41" w:rsidRPr="004307D4" w:rsidRDefault="003E39C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6A41">
        <w:rPr>
          <w:rFonts w:ascii="Times New Roman" w:hAnsi="Times New Roman" w:cs="Times New Roman"/>
          <w:sz w:val="28"/>
          <w:szCs w:val="28"/>
        </w:rPr>
        <w:t>п.61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 w:rsidR="00926A41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926A41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="00926A41"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26A41"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 w:rsidR="00926A41">
        <w:rPr>
          <w:rFonts w:ascii="Times New Roman" w:hAnsi="Times New Roman" w:cs="Times New Roman"/>
          <w:sz w:val="28"/>
          <w:szCs w:val="28"/>
        </w:rPr>
        <w:t xml:space="preserve">уточнении кассового плана в разрезе КОСГУ (код операций сектора государственного управления),  </w:t>
      </w:r>
      <w:proofErr w:type="gramStart"/>
      <w:r w:rsidR="00926A4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26A41">
        <w:rPr>
          <w:rFonts w:ascii="Times New Roman" w:hAnsi="Times New Roman" w:cs="Times New Roman"/>
          <w:sz w:val="28"/>
          <w:szCs w:val="28"/>
        </w:rPr>
        <w:t xml:space="preserve"> </w:t>
      </w:r>
      <w:r w:rsidR="00926A41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3E39C6" w:rsidRPr="004307D4" w:rsidRDefault="00256E2C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перераспределения объемов финансирования других месяцев текущего финансового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978"/>
        <w:gridCol w:w="264"/>
        <w:gridCol w:w="586"/>
        <w:gridCol w:w="142"/>
        <w:gridCol w:w="142"/>
        <w:gridCol w:w="96"/>
        <w:gridCol w:w="613"/>
        <w:gridCol w:w="141"/>
        <w:gridCol w:w="408"/>
        <w:gridCol w:w="443"/>
        <w:gridCol w:w="517"/>
        <w:gridCol w:w="475"/>
        <w:gridCol w:w="485"/>
        <w:gridCol w:w="507"/>
        <w:gridCol w:w="644"/>
        <w:gridCol w:w="207"/>
        <w:gridCol w:w="142"/>
        <w:gridCol w:w="490"/>
        <w:gridCol w:w="502"/>
        <w:gridCol w:w="57"/>
        <w:gridCol w:w="600"/>
        <w:gridCol w:w="335"/>
        <w:gridCol w:w="18"/>
        <w:gridCol w:w="648"/>
        <w:gridCol w:w="326"/>
        <w:gridCol w:w="284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793DD9">
              <w:rPr>
                <w:color w:val="000000"/>
                <w:sz w:val="22"/>
                <w:szCs w:val="22"/>
              </w:rPr>
              <w:t>24.03</w:t>
            </w:r>
            <w:r w:rsidR="00275BD1">
              <w:rPr>
                <w:color w:val="000000"/>
                <w:sz w:val="22"/>
                <w:szCs w:val="22"/>
              </w:rPr>
              <w:t>.2022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7C3F90">
              <w:rPr>
                <w:color w:val="000000"/>
                <w:sz w:val="22"/>
                <w:szCs w:val="22"/>
              </w:rPr>
              <w:t>11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842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7C3F90">
        <w:trPr>
          <w:trHeight w:val="26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4842EA">
        <w:trPr>
          <w:trHeight w:val="28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C3F90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26A41" w:rsidP="00926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="003E39C6"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120070510 111 211</w:t>
            </w:r>
            <w:r w:rsidR="008A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C3F90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71035,15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71035,15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C7EE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71035,15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71035,15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1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793DD9">
        <w:trPr>
          <w:trHeight w:val="28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C3F90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540E03" w:rsidP="003E3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120070510 111 266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93DD9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2244,09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793DD9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793DD9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2244,09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C3F90" w:rsidRPr="003E39C6" w:rsidTr="007C3F90">
        <w:trPr>
          <w:trHeight w:val="28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F90" w:rsidRPr="003E39C6" w:rsidRDefault="007C3F90" w:rsidP="00D31A17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7C3F90" w:rsidRPr="003E39C6" w:rsidTr="007C3F90">
        <w:trPr>
          <w:trHeight w:val="28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7C3F90" w:rsidRPr="003E39C6" w:rsidTr="007C3F90">
        <w:trPr>
          <w:trHeight w:val="38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F90" w:rsidRPr="003E39C6" w:rsidRDefault="007C3F90" w:rsidP="00D31A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120070510 111 211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7C3F90" w:rsidRPr="003E39C6" w:rsidTr="007C3F90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68791,06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68791,06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7C3F90" w:rsidRPr="003E39C6" w:rsidTr="007C3F90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68791,06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68791,06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2C75" w:rsidRPr="003E39C6" w:rsidTr="007B0240">
        <w:trPr>
          <w:trHeight w:val="26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AD2C75" w:rsidRPr="003E39C6" w:rsidTr="007B0240">
        <w:trPr>
          <w:trHeight w:val="28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AD2C75" w:rsidRPr="003E39C6" w:rsidTr="007B0240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120070510 119 213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AD2C75" w:rsidRPr="003E39C6" w:rsidTr="007B0240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15300,72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2C75" w:rsidRPr="003E39C6" w:rsidTr="007B0240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15300,72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2C75" w:rsidRPr="003E39C6" w:rsidTr="007B0240">
        <w:trPr>
          <w:trHeight w:val="1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AD2C75" w:rsidRPr="003E39C6" w:rsidTr="00AD2C75">
        <w:trPr>
          <w:trHeight w:val="28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AD2C75" w:rsidRPr="003E39C6" w:rsidTr="00AD2C75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120070510 119 213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AD2C75" w:rsidRPr="003E39C6" w:rsidTr="00AD2C75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15300,72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AD2C75" w:rsidRPr="003E39C6" w:rsidTr="00AD2C75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5A2BC7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15300,72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>
      <w:bookmarkStart w:id="0" w:name="_GoBack"/>
      <w:bookmarkEnd w:id="0"/>
    </w:p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99" w:rsidRDefault="00AF7899" w:rsidP="001D7762">
      <w:r>
        <w:separator/>
      </w:r>
    </w:p>
  </w:endnote>
  <w:endnote w:type="continuationSeparator" w:id="0">
    <w:p w:rsidR="00AF7899" w:rsidRDefault="00AF7899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99" w:rsidRDefault="00AF7899" w:rsidP="001D7762">
      <w:r>
        <w:separator/>
      </w:r>
    </w:p>
  </w:footnote>
  <w:footnote w:type="continuationSeparator" w:id="0">
    <w:p w:rsidR="00AF7899" w:rsidRDefault="00AF7899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1D7762"/>
    <w:rsid w:val="002225A8"/>
    <w:rsid w:val="00256E2C"/>
    <w:rsid w:val="00275BD1"/>
    <w:rsid w:val="002C7EE9"/>
    <w:rsid w:val="00313992"/>
    <w:rsid w:val="003E39C6"/>
    <w:rsid w:val="004842EA"/>
    <w:rsid w:val="00490483"/>
    <w:rsid w:val="0049732B"/>
    <w:rsid w:val="00540E03"/>
    <w:rsid w:val="00565341"/>
    <w:rsid w:val="005A2BC7"/>
    <w:rsid w:val="0061127D"/>
    <w:rsid w:val="00781DF1"/>
    <w:rsid w:val="00793DD9"/>
    <w:rsid w:val="007C3F90"/>
    <w:rsid w:val="00870EB7"/>
    <w:rsid w:val="008A4B03"/>
    <w:rsid w:val="008A5CDC"/>
    <w:rsid w:val="008D58B4"/>
    <w:rsid w:val="00926A41"/>
    <w:rsid w:val="009A3201"/>
    <w:rsid w:val="00A94D03"/>
    <w:rsid w:val="00AD2C75"/>
    <w:rsid w:val="00AF7899"/>
    <w:rsid w:val="00BA1084"/>
    <w:rsid w:val="00D16250"/>
    <w:rsid w:val="00D43F9A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20</cp:revision>
  <cp:lastPrinted>2022-03-24T08:46:00Z</cp:lastPrinted>
  <dcterms:created xsi:type="dcterms:W3CDTF">2021-02-17T08:26:00Z</dcterms:created>
  <dcterms:modified xsi:type="dcterms:W3CDTF">2022-03-24T08:48:00Z</dcterms:modified>
</cp:coreProperties>
</file>