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E4" w:rsidRPr="00683D15" w:rsidRDefault="006317E4" w:rsidP="006317E4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683D15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Pr="00683D15">
        <w:rPr>
          <w:rFonts w:ascii="Times New Roman" w:hAnsi="Times New Roman"/>
          <w:b/>
          <w:bCs/>
          <w:sz w:val="28"/>
          <w:szCs w:val="28"/>
        </w:rPr>
        <w:br/>
        <w:t>ЛОЗОВСКОГО СЕЛЬСОВЕТА</w:t>
      </w:r>
      <w:r w:rsidRPr="00683D15">
        <w:rPr>
          <w:rFonts w:ascii="Times New Roman" w:hAnsi="Times New Roman"/>
          <w:b/>
          <w:bCs/>
          <w:sz w:val="28"/>
          <w:szCs w:val="28"/>
        </w:rPr>
        <w:br/>
        <w:t>БАГАНСКОГО РАЙОНА</w:t>
      </w:r>
      <w:r w:rsidRPr="00683D15">
        <w:rPr>
          <w:rFonts w:ascii="Times New Roman" w:hAnsi="Times New Roman"/>
          <w:b/>
          <w:bCs/>
          <w:sz w:val="28"/>
          <w:szCs w:val="28"/>
        </w:rPr>
        <w:br/>
        <w:t>НОВОСИБИРСКОЙ  ОБЛАСТИ</w:t>
      </w:r>
    </w:p>
    <w:p w:rsidR="006317E4" w:rsidRPr="00683D15" w:rsidRDefault="006317E4" w:rsidP="006317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</w:t>
      </w:r>
      <w:r w:rsidRPr="00683D15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6317E4" w:rsidRPr="00683D15" w:rsidRDefault="006317E4" w:rsidP="006317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D1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317E4" w:rsidRPr="00683D15" w:rsidRDefault="006317E4" w:rsidP="006317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D15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Двадцать четвертой</w:t>
      </w:r>
      <w:r w:rsidRPr="00683D1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сесси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83D15">
        <w:rPr>
          <w:rFonts w:ascii="Times New Roman" w:hAnsi="Times New Roman"/>
          <w:b/>
          <w:bCs/>
          <w:sz w:val="28"/>
          <w:szCs w:val="28"/>
        </w:rPr>
        <w:t>)</w:t>
      </w:r>
    </w:p>
    <w:p w:rsidR="006317E4" w:rsidRPr="00683D15" w:rsidRDefault="006317E4" w:rsidP="006317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17E4" w:rsidRPr="00683D15" w:rsidRDefault="006317E4" w:rsidP="006317E4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17E4" w:rsidRPr="00683D15" w:rsidRDefault="006317E4" w:rsidP="006317E4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3D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</w:t>
      </w:r>
      <w:r w:rsidRPr="00683D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2022г</w:t>
      </w:r>
      <w:r w:rsidRPr="00683D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3D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6317E4" w:rsidRPr="00683D15" w:rsidRDefault="006317E4" w:rsidP="006317E4">
      <w:pPr>
        <w:rPr>
          <w:sz w:val="28"/>
          <w:szCs w:val="28"/>
        </w:rPr>
      </w:pPr>
    </w:p>
    <w:p w:rsidR="006317E4" w:rsidRPr="00683D15" w:rsidRDefault="006317E4" w:rsidP="006317E4">
      <w:pPr>
        <w:spacing w:line="239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83D15">
        <w:rPr>
          <w:rFonts w:ascii="Times New Roman" w:eastAsia="Arial" w:hAnsi="Times New Roman" w:cs="Times New Roman"/>
          <w:sz w:val="28"/>
          <w:szCs w:val="28"/>
        </w:rPr>
        <w:t xml:space="preserve">Об установлении границ территории осуществления территориального общественного самоуправления в </w:t>
      </w:r>
      <w:r w:rsidRPr="00683D15">
        <w:rPr>
          <w:rStyle w:val="311pt"/>
          <w:rFonts w:ascii="Times New Roman" w:hAnsi="Times New Roman" w:cs="Times New Roman"/>
          <w:i w:val="0"/>
          <w:iCs w:val="0"/>
          <w:sz w:val="28"/>
          <w:szCs w:val="28"/>
        </w:rPr>
        <w:t>Лозовском</w:t>
      </w:r>
      <w:r w:rsidRPr="00683D15">
        <w:rPr>
          <w:rStyle w:val="311pt"/>
          <w:i w:val="0"/>
          <w:iCs w:val="0"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sz w:val="28"/>
          <w:szCs w:val="28"/>
        </w:rPr>
        <w:t>сельсовете Баганского района Новосибирской области</w:t>
      </w:r>
    </w:p>
    <w:p w:rsidR="006317E4" w:rsidRDefault="006317E4" w:rsidP="006317E4">
      <w:pPr>
        <w:spacing w:line="239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6317E4" w:rsidRPr="00683D15" w:rsidRDefault="006317E4" w:rsidP="006317E4">
      <w:pPr>
        <w:spacing w:line="239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6317E4" w:rsidRPr="00683D15" w:rsidRDefault="006317E4" w:rsidP="006317E4">
      <w:pPr>
        <w:spacing w:line="183" w:lineRule="exact"/>
        <w:rPr>
          <w:rFonts w:ascii="Arial" w:eastAsia="Arial" w:hAnsi="Arial"/>
          <w:sz w:val="28"/>
          <w:szCs w:val="28"/>
        </w:rPr>
      </w:pPr>
    </w:p>
    <w:p w:rsidR="006317E4" w:rsidRDefault="006317E4" w:rsidP="006317E4">
      <w:pPr>
        <w:tabs>
          <w:tab w:val="left" w:pos="23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3D15">
        <w:rPr>
          <w:rFonts w:ascii="Times New Roman" w:eastAsia="Arial" w:hAnsi="Times New Roman" w:cs="Times New Roman"/>
          <w:sz w:val="28"/>
          <w:szCs w:val="28"/>
        </w:rPr>
        <w:tab/>
      </w:r>
      <w:r w:rsidRPr="00683D15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683D15">
        <w:rPr>
          <w:rFonts w:ascii="Times New Roman" w:eastAsia="Arial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Положением о территориальном общественном самоуправлении в Лозовском  сельсовете Баганского района Новосибирской области, утвержденном решением Совета депутатов Лозовского сельсовета Баганского района Новосибирской области</w:t>
      </w:r>
      <w:r w:rsidRPr="00683D1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color w:val="000000"/>
          <w:sz w:val="28"/>
          <w:szCs w:val="28"/>
        </w:rPr>
        <w:t>от «26» декабря 2017 года № 124,</w:t>
      </w:r>
      <w:r w:rsidRPr="00683D1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sz w:val="28"/>
          <w:szCs w:val="28"/>
        </w:rPr>
        <w:t>на основании заявления инициативной групп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83D15">
        <w:rPr>
          <w:rFonts w:ascii="Times New Roman" w:eastAsia="Arial" w:hAnsi="Times New Roman" w:cs="Times New Roman"/>
          <w:sz w:val="28"/>
          <w:szCs w:val="28"/>
        </w:rPr>
        <w:t xml:space="preserve"> граждан Лозовского сельсовета</w:t>
      </w:r>
      <w:proofErr w:type="gramEnd"/>
      <w:r w:rsidRPr="00683D15">
        <w:rPr>
          <w:rFonts w:ascii="Times New Roman" w:eastAsia="Arial" w:hAnsi="Times New Roman" w:cs="Times New Roman"/>
          <w:sz w:val="28"/>
          <w:szCs w:val="28"/>
        </w:rPr>
        <w:t xml:space="preserve"> Баганского района Новосибирской области</w:t>
      </w:r>
      <w:r w:rsidRPr="00683D1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sz w:val="28"/>
          <w:szCs w:val="28"/>
        </w:rPr>
        <w:t>Совет депутатов Лозовского сельсовета Баганского района Новосибирской области,</w:t>
      </w:r>
    </w:p>
    <w:p w:rsidR="006317E4" w:rsidRDefault="006317E4" w:rsidP="006317E4">
      <w:pPr>
        <w:tabs>
          <w:tab w:val="left" w:pos="23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317E4" w:rsidRPr="00683D15" w:rsidRDefault="006317E4" w:rsidP="006317E4">
      <w:pPr>
        <w:ind w:left="5" w:firstLine="715"/>
        <w:rPr>
          <w:rFonts w:ascii="Times New Roman" w:eastAsia="Arial" w:hAnsi="Times New Roman" w:cs="Times New Roman"/>
          <w:sz w:val="28"/>
          <w:szCs w:val="28"/>
        </w:rPr>
      </w:pPr>
      <w:r w:rsidRPr="00683D15"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6317E4" w:rsidRPr="00D77806" w:rsidRDefault="006317E4" w:rsidP="006317E4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806">
        <w:rPr>
          <w:rFonts w:ascii="Times New Roman" w:eastAsia="Arial" w:hAnsi="Times New Roman" w:cs="Times New Roman"/>
          <w:sz w:val="28"/>
          <w:szCs w:val="28"/>
        </w:rPr>
        <w:t xml:space="preserve">        1.Установить границы территории осуществления      территориального общественного самоуправления в Лозовском сельсовете Баганского района Новосибирской области согласно приложению к настоящему Решению.</w:t>
      </w:r>
    </w:p>
    <w:p w:rsidR="006317E4" w:rsidRPr="00D77806" w:rsidRDefault="006317E4" w:rsidP="006317E4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806">
        <w:rPr>
          <w:rFonts w:ascii="Times New Roman" w:eastAsia="Arial" w:hAnsi="Times New Roman" w:cs="Times New Roman"/>
          <w:sz w:val="28"/>
          <w:szCs w:val="28"/>
        </w:rPr>
        <w:t xml:space="preserve">         2.Опубликовать настоящее Решение в </w:t>
      </w:r>
      <w:proofErr w:type="gramStart"/>
      <w:r w:rsidRPr="00D77806">
        <w:rPr>
          <w:rFonts w:ascii="Times New Roman" w:eastAsia="Arial" w:hAnsi="Times New Roman" w:cs="Times New Roman"/>
          <w:sz w:val="28"/>
          <w:szCs w:val="28"/>
        </w:rPr>
        <w:t>периодическом</w:t>
      </w:r>
      <w:proofErr w:type="gramEnd"/>
      <w:r w:rsidRPr="00D77806">
        <w:rPr>
          <w:rFonts w:ascii="Times New Roman" w:eastAsia="Arial" w:hAnsi="Times New Roman" w:cs="Times New Roman"/>
          <w:sz w:val="28"/>
          <w:szCs w:val="28"/>
        </w:rPr>
        <w:t xml:space="preserve"> печатном </w:t>
      </w:r>
    </w:p>
    <w:p w:rsidR="006317E4" w:rsidRPr="00D77806" w:rsidRDefault="006317E4" w:rsidP="006317E4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D77806">
        <w:rPr>
          <w:rFonts w:ascii="Times New Roman" w:eastAsia="Arial" w:hAnsi="Times New Roman" w:cs="Times New Roman"/>
          <w:sz w:val="28"/>
          <w:szCs w:val="28"/>
        </w:rPr>
        <w:t>издании</w:t>
      </w:r>
      <w:proofErr w:type="gramEnd"/>
      <w:r w:rsidRPr="00D77806">
        <w:rPr>
          <w:rFonts w:ascii="Times New Roman" w:eastAsia="Arial" w:hAnsi="Times New Roman" w:cs="Times New Roman"/>
          <w:sz w:val="28"/>
          <w:szCs w:val="28"/>
        </w:rPr>
        <w:t xml:space="preserve">  «Бюллетень органов местного самоуправления муниципального образования Лозовского сельсовета» и на сайте администрации Лозовского сельсовета.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227A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</w:p>
    <w:p w:rsidR="006317E4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27A">
        <w:rPr>
          <w:rFonts w:ascii="Times New Roman" w:hAnsi="Times New Roman" w:cs="Times New Roman"/>
          <w:sz w:val="28"/>
          <w:szCs w:val="28"/>
        </w:rPr>
        <w:t xml:space="preserve">  А.И Савченко   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Суворов</w:t>
      </w:r>
      <w:r w:rsidRPr="001E2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317E4" w:rsidRDefault="006317E4" w:rsidP="006317E4">
      <w:pPr>
        <w:rPr>
          <w:bCs/>
          <w:sz w:val="28"/>
          <w:szCs w:val="28"/>
        </w:rPr>
      </w:pPr>
    </w:p>
    <w:p w:rsidR="006317E4" w:rsidRPr="007915DC" w:rsidRDefault="006317E4" w:rsidP="006317E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Баганский район, с. Лозовское, 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>ул. Центральная,1а</w:t>
      </w:r>
    </w:p>
    <w:p w:rsidR="006317E4" w:rsidRPr="001E227A" w:rsidRDefault="006317E4" w:rsidP="006317E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 2022 г.   НПА № 70</w:t>
      </w:r>
    </w:p>
    <w:p w:rsidR="006317E4" w:rsidRDefault="006317E4" w:rsidP="006317E4">
      <w:pPr>
        <w:rPr>
          <w:rFonts w:ascii="Times New Roman" w:hAnsi="Times New Roman" w:cs="Times New Roman"/>
          <w:sz w:val="26"/>
          <w:szCs w:val="26"/>
        </w:rPr>
      </w:pPr>
    </w:p>
    <w:p w:rsidR="006317E4" w:rsidRPr="0035776D" w:rsidRDefault="006317E4" w:rsidP="006317E4">
      <w:pPr>
        <w:rPr>
          <w:rFonts w:ascii="Times New Roman" w:hAnsi="Times New Roman" w:cs="Times New Roman"/>
          <w:sz w:val="28"/>
          <w:szCs w:val="28"/>
        </w:rPr>
      </w:pPr>
    </w:p>
    <w:p w:rsidR="006317E4" w:rsidRDefault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/>
    <w:p w:rsidR="006317E4" w:rsidRPr="006317E4" w:rsidRDefault="006317E4" w:rsidP="006317E4">
      <w:pPr>
        <w:tabs>
          <w:tab w:val="left" w:pos="1335"/>
        </w:tabs>
      </w:pPr>
    </w:p>
    <w:p w:rsidR="006317E4" w:rsidRPr="00E65356" w:rsidRDefault="006317E4" w:rsidP="006317E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6535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317E4" w:rsidRPr="00E65356" w:rsidRDefault="006317E4" w:rsidP="006317E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65356">
        <w:rPr>
          <w:rFonts w:ascii="Times New Roman" w:hAnsi="Times New Roman" w:cs="Times New Roman"/>
          <w:sz w:val="28"/>
          <w:szCs w:val="28"/>
        </w:rPr>
        <w:t>УТВЕРЖДЕНО</w:t>
      </w:r>
    </w:p>
    <w:p w:rsidR="006317E4" w:rsidRPr="00E65356" w:rsidRDefault="006317E4" w:rsidP="006317E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65356">
        <w:rPr>
          <w:rFonts w:ascii="Times New Roman" w:hAnsi="Times New Roman" w:cs="Times New Roman"/>
          <w:sz w:val="28"/>
          <w:szCs w:val="28"/>
        </w:rPr>
        <w:t xml:space="preserve">решением 24 сессии Совета депутатов </w:t>
      </w:r>
    </w:p>
    <w:p w:rsidR="006317E4" w:rsidRPr="00E65356" w:rsidRDefault="006317E4" w:rsidP="006317E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65356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</w:t>
      </w:r>
    </w:p>
    <w:p w:rsidR="006317E4" w:rsidRPr="00E65356" w:rsidRDefault="006317E4" w:rsidP="006317E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6535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317E4" w:rsidRPr="00E65356" w:rsidRDefault="006317E4" w:rsidP="006317E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6535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6317E4" w:rsidRPr="00E65356" w:rsidRDefault="006317E4" w:rsidP="006317E4">
      <w:pPr>
        <w:spacing w:line="239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65356">
        <w:rPr>
          <w:rFonts w:ascii="Times New Roman" w:eastAsia="Arial" w:hAnsi="Times New Roman" w:cs="Times New Roman"/>
          <w:sz w:val="28"/>
          <w:szCs w:val="28"/>
        </w:rPr>
        <w:t>от 22 апреля  2022 г. № 119</w:t>
      </w:r>
    </w:p>
    <w:p w:rsidR="006317E4" w:rsidRPr="00DA73B5" w:rsidRDefault="006317E4" w:rsidP="006317E4">
      <w:pPr>
        <w:spacing w:line="381" w:lineRule="auto"/>
        <w:ind w:left="5" w:right="1360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22"/>
      <w:bookmarkEnd w:id="0"/>
    </w:p>
    <w:p w:rsidR="006317E4" w:rsidRPr="00DA73B5" w:rsidRDefault="006317E4" w:rsidP="006317E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317E4" w:rsidRPr="00DA73B5" w:rsidRDefault="006317E4" w:rsidP="006317E4">
      <w:pPr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A73B5">
        <w:rPr>
          <w:rFonts w:ascii="Times New Roman" w:eastAsia="Arial" w:hAnsi="Times New Roman" w:cs="Times New Roman"/>
          <w:sz w:val="26"/>
          <w:szCs w:val="26"/>
        </w:rPr>
        <w:t xml:space="preserve">ГРАНИЦЫ ТЕРРИТОРИЙ ОСУЩЕСТВЛЕНИЯ ТЕРРИТОРИАЛЬНОГО ОБЩЕСТВЕННОГО САМОУПРАВЛЕНИЯ В </w:t>
      </w:r>
      <w:r>
        <w:rPr>
          <w:rFonts w:ascii="Times New Roman" w:eastAsia="Arial" w:hAnsi="Times New Roman" w:cs="Times New Roman"/>
          <w:sz w:val="26"/>
          <w:szCs w:val="26"/>
        </w:rPr>
        <w:t>ЛОЗОВСКОМ</w:t>
      </w:r>
      <w:r w:rsidRPr="00DA73B5">
        <w:rPr>
          <w:rFonts w:ascii="Times New Roman" w:eastAsia="Arial" w:hAnsi="Times New Roman" w:cs="Times New Roman"/>
          <w:sz w:val="26"/>
          <w:szCs w:val="26"/>
        </w:rPr>
        <w:t xml:space="preserve"> СЕЛЬСОВЕТЕ БАГАНСКОГО РАЙОНА НОВОСИБИРСКОЙ ОБЛАСТИ</w:t>
      </w:r>
    </w:p>
    <w:p w:rsidR="006317E4" w:rsidRPr="00DA73B5" w:rsidRDefault="006317E4" w:rsidP="006317E4">
      <w:pPr>
        <w:jc w:val="center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5256"/>
      </w:tblGrid>
      <w:tr w:rsidR="006317E4" w:rsidRPr="00DA73B5" w:rsidTr="00493F74">
        <w:tc>
          <w:tcPr>
            <w:tcW w:w="2699" w:type="dxa"/>
          </w:tcPr>
          <w:p w:rsidR="006317E4" w:rsidRPr="00DA73B5" w:rsidRDefault="006317E4" w:rsidP="00493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ТОС</w:t>
            </w:r>
          </w:p>
        </w:tc>
        <w:tc>
          <w:tcPr>
            <w:tcW w:w="5256" w:type="dxa"/>
          </w:tcPr>
          <w:p w:rsidR="006317E4" w:rsidRPr="00DA73B5" w:rsidRDefault="006317E4" w:rsidP="00493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Границы территорий</w:t>
            </w:r>
          </w:p>
          <w:p w:rsidR="006317E4" w:rsidRPr="00DA73B5" w:rsidRDefault="006317E4" w:rsidP="00493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(улицы, </w:t>
            </w: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проезды, проспекты, переулки, и иные территории, № домов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317E4" w:rsidRPr="00DA73B5" w:rsidTr="00493F74">
        <w:tc>
          <w:tcPr>
            <w:tcW w:w="2699" w:type="dxa"/>
          </w:tcPr>
          <w:p w:rsidR="006317E4" w:rsidRPr="00DA73B5" w:rsidRDefault="006317E4" w:rsidP="00493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Добрые дела</w:t>
            </w: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56" w:type="dxa"/>
          </w:tcPr>
          <w:p w:rsidR="006317E4" w:rsidRPr="00DA73B5" w:rsidRDefault="006317E4" w:rsidP="00493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дома № 1в до дома</w:t>
            </w:r>
            <w:r w:rsidRPr="00DA7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№27</w:t>
            </w:r>
          </w:p>
        </w:tc>
      </w:tr>
    </w:tbl>
    <w:p w:rsidR="006317E4" w:rsidRPr="0035776D" w:rsidRDefault="006317E4" w:rsidP="00631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D4" w:rsidRPr="006317E4" w:rsidRDefault="00E261D4" w:rsidP="006317E4"/>
    <w:sectPr w:rsidR="00E261D4" w:rsidRPr="006317E4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17E4"/>
    <w:rsid w:val="006317E4"/>
    <w:rsid w:val="0085769F"/>
    <w:rsid w:val="00A44E12"/>
    <w:rsid w:val="00E2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E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link w:val="a4"/>
    <w:locked/>
    <w:rsid w:val="006317E4"/>
    <w:rPr>
      <w:sz w:val="36"/>
      <w:szCs w:val="36"/>
    </w:rPr>
  </w:style>
  <w:style w:type="paragraph" w:styleId="a4">
    <w:name w:val="Body Text"/>
    <w:aliases w:val="Знак,Знак1 Знак,Основной текст1"/>
    <w:basedOn w:val="a"/>
    <w:link w:val="a3"/>
    <w:rsid w:val="006317E4"/>
    <w:pPr>
      <w:jc w:val="center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317E4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6317E4"/>
    <w:rPr>
      <w:rFonts w:ascii="Courier New" w:eastAsia="Times New Roman" w:hAnsi="Courier New" w:cs="Times New Roman"/>
      <w:lang/>
    </w:rPr>
  </w:style>
  <w:style w:type="character" w:customStyle="1" w:styleId="a6">
    <w:name w:val="Текст Знак"/>
    <w:basedOn w:val="a0"/>
    <w:link w:val="a5"/>
    <w:rsid w:val="006317E4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311pt">
    <w:name w:val="Основной текст (3) + 11 pt"/>
    <w:aliases w:val="Не курсив"/>
    <w:rsid w:val="006317E4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styleId="a7">
    <w:name w:val="No Spacing"/>
    <w:uiPriority w:val="1"/>
    <w:qFormat/>
    <w:rsid w:val="006317E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2022-04-25T02:17:00Z</dcterms:created>
  <dcterms:modified xsi:type="dcterms:W3CDTF">2022-04-25T02:19:00Z</dcterms:modified>
</cp:coreProperties>
</file>