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1D" w:rsidRPr="00765B1D" w:rsidRDefault="00765B1D" w:rsidP="00765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B1D">
        <w:rPr>
          <w:rFonts w:ascii="Times New Roman" w:hAnsi="Times New Roman" w:cs="Times New Roman"/>
          <w:b/>
          <w:bCs/>
          <w:sz w:val="28"/>
          <w:szCs w:val="28"/>
        </w:rPr>
        <w:t>Профилактика безопасности на воде в преддверии купального сезона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С наступлением жаркой погоды и сезона летних отпусков, детских летних каникул взрослые и дети стремятся на природу, чтобы искупаться раз-другой в подходящем водоёме. Но нередко обычное купание оборачивается трагедией.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Главной причиной возникновения несчастных случаев на воде можно назвать отсутствие культуры безопасности у населения и незнание простейших правил поведения на воде. Знание правил и умение оказать первую помощь пострадавшему необходимы для каждого отдыхающего.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подготовки к купальному сезону на водных объектах в 2023 году государственными инспекторами отдела ГИМС ГУ МЧС России </w:t>
      </w:r>
      <w:r>
        <w:rPr>
          <w:rFonts w:ascii="Times New Roman" w:hAnsi="Times New Roman" w:cs="Times New Roman"/>
          <w:bCs/>
          <w:iCs/>
          <w:sz w:val="28"/>
          <w:szCs w:val="28"/>
        </w:rPr>
        <w:t>по Новосибирской области</w:t>
      </w:r>
      <w:r w:rsidRPr="00765B1D">
        <w:rPr>
          <w:rFonts w:ascii="Times New Roman" w:hAnsi="Times New Roman" w:cs="Times New Roman"/>
          <w:bCs/>
          <w:iCs/>
          <w:sz w:val="28"/>
          <w:szCs w:val="28"/>
        </w:rPr>
        <w:t xml:space="preserve"> напоминает об безопасности на воде в период купального сезона на водных объектах </w:t>
      </w:r>
      <w:r>
        <w:rPr>
          <w:rFonts w:ascii="Times New Roman" w:hAnsi="Times New Roman" w:cs="Times New Roman"/>
          <w:bCs/>
          <w:iCs/>
          <w:sz w:val="28"/>
          <w:szCs w:val="28"/>
        </w:rPr>
        <w:t>Новосибирского</w:t>
      </w:r>
      <w:r w:rsidRPr="00765B1D">
        <w:rPr>
          <w:rFonts w:ascii="Times New Roman" w:hAnsi="Times New Roman" w:cs="Times New Roman"/>
          <w:bCs/>
          <w:iCs/>
          <w:sz w:val="28"/>
          <w:szCs w:val="28"/>
        </w:rPr>
        <w:t xml:space="preserve"> водохранилища</w:t>
      </w:r>
      <w:r>
        <w:rPr>
          <w:rFonts w:ascii="Times New Roman" w:hAnsi="Times New Roman" w:cs="Times New Roman"/>
          <w:bCs/>
          <w:iCs/>
          <w:sz w:val="28"/>
          <w:szCs w:val="28"/>
        </w:rPr>
        <w:t>, а также водоемах на территории Новосибирской области</w:t>
      </w:r>
      <w:r w:rsidRPr="00765B1D">
        <w:rPr>
          <w:rFonts w:ascii="Times New Roman" w:hAnsi="Times New Roman" w:cs="Times New Roman"/>
          <w:bCs/>
          <w:iCs/>
          <w:sz w:val="28"/>
          <w:szCs w:val="28"/>
        </w:rPr>
        <w:t>. Главная цель довести до взрослых и особенно детей правила охраны жизни людей вблизи водоемов, напомнить очередной раз об основных приемах оказания помощи пострадавшим на воде.</w:t>
      </w:r>
    </w:p>
    <w:p w:rsid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/>
          <w:bCs/>
          <w:iCs/>
          <w:sz w:val="28"/>
          <w:szCs w:val="28"/>
        </w:rPr>
        <w:t>ПРАВИЛА БЕЗОПАСНОГО ПОВЕДЕНИЯ НА ВОДЕ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1. Купаться следует в специально оборудованных местах: пляжах, бассейнах, купальнях.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2. Не входите в воду в состоянии алкогольного опьянения. Алкоголь блокирует нормальную деятельность головного мозга.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3. В воде следует находиться не более 10-15 минут. При переохлаждении тела могут возникнуть судороги.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 xml:space="preserve">4. При судорогах помогает </w:t>
      </w:r>
      <w:proofErr w:type="spellStart"/>
      <w:r w:rsidRPr="00765B1D">
        <w:rPr>
          <w:rFonts w:ascii="Times New Roman" w:hAnsi="Times New Roman" w:cs="Times New Roman"/>
          <w:bCs/>
          <w:iCs/>
          <w:sz w:val="28"/>
          <w:szCs w:val="28"/>
        </w:rPr>
        <w:t>укалывание</w:t>
      </w:r>
      <w:proofErr w:type="spellEnd"/>
      <w:r w:rsidRPr="00765B1D">
        <w:rPr>
          <w:rFonts w:ascii="Times New Roman" w:hAnsi="Times New Roman" w:cs="Times New Roman"/>
          <w:bCs/>
          <w:iCs/>
          <w:sz w:val="28"/>
          <w:szCs w:val="28"/>
        </w:rPr>
        <w:t xml:space="preserve"> любым острым предметом (булавка, щепка, острый камень и др.).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5. Опасно прыгать или нырять в воду в неизвестном месте — можно удариться головой о грунт, корягу, сваю и т.п., сломать шейные позвонки, потерять сознание и погибнуть.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6. Не допускайте грубых игр на воде. Нельзя подплывать под купающихся, «топить», подавать ложные сигналы о помощи и др.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7. Не оставляйте возле воды малышей без присмотра. Они могут оступиться, упасть, захлебнуться водой или попасть в яму.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8. Очень осторожно плавайте на надувных матрасах и надувных игрушках. Ветром или течением их может отнести далеко от берега, а волной — захлестнуть, из них может выйти воздух, что может привести к потере плавучести.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 xml:space="preserve">9. Не используйте гребные и моторные </w:t>
      </w:r>
      <w:proofErr w:type="spellStart"/>
      <w:r w:rsidRPr="00765B1D">
        <w:rPr>
          <w:rFonts w:ascii="Times New Roman" w:hAnsi="Times New Roman" w:cs="Times New Roman"/>
          <w:bCs/>
          <w:iCs/>
          <w:sz w:val="28"/>
          <w:szCs w:val="28"/>
        </w:rPr>
        <w:t>плавсредства</w:t>
      </w:r>
      <w:proofErr w:type="spellEnd"/>
      <w:r w:rsidRPr="00765B1D">
        <w:rPr>
          <w:rFonts w:ascii="Times New Roman" w:hAnsi="Times New Roman" w:cs="Times New Roman"/>
          <w:bCs/>
          <w:iCs/>
          <w:sz w:val="28"/>
          <w:szCs w:val="28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765B1D">
        <w:rPr>
          <w:rFonts w:ascii="Times New Roman" w:hAnsi="Times New Roman" w:cs="Times New Roman"/>
          <w:bCs/>
          <w:iCs/>
          <w:sz w:val="28"/>
          <w:szCs w:val="28"/>
        </w:rPr>
        <w:t>буйкового</w:t>
      </w:r>
      <w:proofErr w:type="spellEnd"/>
      <w:r w:rsidRPr="00765B1D">
        <w:rPr>
          <w:rFonts w:ascii="Times New Roman" w:hAnsi="Times New Roman" w:cs="Times New Roman"/>
          <w:bCs/>
          <w:iCs/>
          <w:sz w:val="28"/>
          <w:szCs w:val="28"/>
        </w:rPr>
        <w:t xml:space="preserve"> ограждения пляжной зоны и в границах этой зоны.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765B1D">
        <w:rPr>
          <w:rFonts w:ascii="Times New Roman" w:hAnsi="Times New Roman" w:cs="Times New Roman"/>
          <w:bCs/>
          <w:iCs/>
          <w:sz w:val="28"/>
          <w:szCs w:val="28"/>
        </w:rPr>
        <w:t>плавсредства</w:t>
      </w:r>
      <w:proofErr w:type="spellEnd"/>
      <w:r w:rsidRPr="00765B1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ПРАВИЛА ОКАЗАНИЯ ПЕРВОЙ ПОМОЩИ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/>
          <w:bCs/>
          <w:iCs/>
          <w:sz w:val="28"/>
          <w:szCs w:val="28"/>
        </w:rPr>
        <w:t>ПОСТРАДАВШЕМУ Н</w:t>
      </w:r>
      <w:bookmarkStart w:id="0" w:name="_GoBack"/>
      <w:bookmarkEnd w:id="0"/>
      <w:r w:rsidRPr="00765B1D">
        <w:rPr>
          <w:rFonts w:ascii="Times New Roman" w:hAnsi="Times New Roman" w:cs="Times New Roman"/>
          <w:b/>
          <w:bCs/>
          <w:iCs/>
          <w:sz w:val="28"/>
          <w:szCs w:val="28"/>
        </w:rPr>
        <w:t>А ВОДЕ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Если пострадавший находится без сознания, умейте оказать ему первую помощь: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1. Нижним краем грудной клетки пострадавшего кладут на бедро согнутой в колене ноги так, чтобы голова была ниже туловища.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2. 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3. При отсутствии дыхания приступают к искусственному по способу изо рта в рот или изо рта в нос.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4. Тело должно лежать на твердой поверхности, а голова должна быть запрокинута (чтобы воздух попадал в легкие, а не в желудок).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5. Воздух выдыхают в рот пострадавшему через марлю или платок. Частота выдохов — 17 раз в минуту.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6. При остановке сердца искусственное дыхание чередуют с непрямым массажем сердца, 2 вдоха 30 нажатий. Лучше это делать вдвоем.</w:t>
      </w:r>
    </w:p>
    <w:p w:rsidR="00765B1D" w:rsidRPr="00765B1D" w:rsidRDefault="00765B1D" w:rsidP="00765B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5B1D">
        <w:rPr>
          <w:rFonts w:ascii="Times New Roman" w:hAnsi="Times New Roman" w:cs="Times New Roman"/>
          <w:bCs/>
          <w:iCs/>
          <w:sz w:val="28"/>
          <w:szCs w:val="28"/>
        </w:rPr>
        <w:t>Единый номер вызова служб экстренного реагирования — 112</w:t>
      </w:r>
    </w:p>
    <w:p w:rsidR="009B2778" w:rsidRPr="009B2778" w:rsidRDefault="009B2778" w:rsidP="00765B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B2778" w:rsidRPr="009B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8BE"/>
    <w:multiLevelType w:val="multilevel"/>
    <w:tmpl w:val="5FC8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4724"/>
    <w:multiLevelType w:val="multilevel"/>
    <w:tmpl w:val="EC40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6447F"/>
    <w:multiLevelType w:val="multilevel"/>
    <w:tmpl w:val="FD7C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00EB3"/>
    <w:multiLevelType w:val="multilevel"/>
    <w:tmpl w:val="21B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F3A31"/>
    <w:multiLevelType w:val="multilevel"/>
    <w:tmpl w:val="3BA0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9078A"/>
    <w:multiLevelType w:val="multilevel"/>
    <w:tmpl w:val="E276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97A5C"/>
    <w:multiLevelType w:val="multilevel"/>
    <w:tmpl w:val="D06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E6BD6"/>
    <w:multiLevelType w:val="multilevel"/>
    <w:tmpl w:val="86A2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B5A6F"/>
    <w:multiLevelType w:val="multilevel"/>
    <w:tmpl w:val="23B2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A2767"/>
    <w:multiLevelType w:val="multilevel"/>
    <w:tmpl w:val="A70E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C04F1"/>
    <w:multiLevelType w:val="multilevel"/>
    <w:tmpl w:val="639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23F34"/>
    <w:multiLevelType w:val="multilevel"/>
    <w:tmpl w:val="D84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F"/>
    <w:rsid w:val="000F0FF7"/>
    <w:rsid w:val="0027474D"/>
    <w:rsid w:val="00453CD8"/>
    <w:rsid w:val="005124A2"/>
    <w:rsid w:val="00614DAF"/>
    <w:rsid w:val="00686C4F"/>
    <w:rsid w:val="00745685"/>
    <w:rsid w:val="00747D4C"/>
    <w:rsid w:val="00757F26"/>
    <w:rsid w:val="00765B1D"/>
    <w:rsid w:val="007B74DE"/>
    <w:rsid w:val="00883B28"/>
    <w:rsid w:val="008E6CCF"/>
    <w:rsid w:val="009B2778"/>
    <w:rsid w:val="00AD359C"/>
    <w:rsid w:val="00B47D61"/>
    <w:rsid w:val="00CB152C"/>
    <w:rsid w:val="00CE246E"/>
    <w:rsid w:val="00DD25AD"/>
    <w:rsid w:val="00EF64F0"/>
    <w:rsid w:val="00F0200D"/>
    <w:rsid w:val="00F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AF10"/>
  <w15:chartTrackingRefBased/>
  <w15:docId w15:val="{45ADD0C0-3C17-4A04-85C8-D3FD8A30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Зейбель Игорь</dc:creator>
  <cp:keywords/>
  <dc:description/>
  <cp:lastModifiedBy>Зейбель Игорь</cp:lastModifiedBy>
  <cp:revision>3</cp:revision>
  <dcterms:created xsi:type="dcterms:W3CDTF">2023-05-26T07:09:00Z</dcterms:created>
  <dcterms:modified xsi:type="dcterms:W3CDTF">2023-05-26T07:14:00Z</dcterms:modified>
</cp:coreProperties>
</file>